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061D" w14:textId="77777777" w:rsidR="00650E35" w:rsidRPr="00FD5346" w:rsidRDefault="00AB5224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  <w:r w:rsidRPr="00FD5346">
        <w:rPr>
          <w:rFonts w:ascii="맑은 고딕" w:eastAsia="맑은 고딕" w:hAnsi="맑은 고딕" w:hint="eastAsia"/>
          <w:lang w:eastAsia="ko-KR"/>
        </w:rPr>
        <w:drawing>
          <wp:inline distT="0" distB="0" distL="0" distR="0" wp14:anchorId="63821DEB" wp14:editId="11C2B33D">
            <wp:extent cx="2551366" cy="432000"/>
            <wp:effectExtent l="0" t="0" r="1905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_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3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78CE" w14:textId="77777777" w:rsidR="00AB5224" w:rsidRPr="00FD5346" w:rsidRDefault="00AB5224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6E0A2A76" w14:textId="77777777" w:rsidR="00AB5224" w:rsidRPr="00FD5346" w:rsidRDefault="00AB5224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170BD07A" w14:textId="77777777" w:rsidR="002C7EA1" w:rsidRPr="00FD5346" w:rsidRDefault="002C7EA1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3B49A978" w14:textId="77777777" w:rsidR="002C7EA1" w:rsidRPr="00FD5346" w:rsidRDefault="002C7EA1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13F72F92" w14:textId="77777777" w:rsidR="002C7EA1" w:rsidRPr="00FD5346" w:rsidRDefault="002C7EA1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0CE8B8C0" w14:textId="77777777" w:rsidR="00843C16" w:rsidRPr="00FD5346" w:rsidRDefault="00843C16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sz w:val="40"/>
          <w:szCs w:val="40"/>
          <w:lang w:eastAsia="ko-KR"/>
        </w:rPr>
      </w:pPr>
      <w:r w:rsidRPr="00FD5346"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『SEMA』 </w:t>
      </w:r>
      <w:r w:rsidRPr="00FD5346">
        <w:rPr>
          <w:rFonts w:ascii="맑은 고딕" w:eastAsia="맑은 고딕" w:hAnsi="맑은 고딕"/>
          <w:b/>
          <w:sz w:val="40"/>
          <w:szCs w:val="40"/>
          <w:lang w:eastAsia="ko-KR"/>
        </w:rPr>
        <w:t>차세대</w:t>
      </w:r>
      <w:r w:rsidRPr="00FD5346"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 정보시스템 구축</w:t>
      </w:r>
    </w:p>
    <w:p w14:paraId="570466E1" w14:textId="77777777" w:rsidR="002C7EA1" w:rsidRPr="00FD5346" w:rsidRDefault="002C7EA1" w:rsidP="00A76541">
      <w:pPr>
        <w:pStyle w:val="TitlePageHeaderOOV"/>
        <w:ind w:left="0"/>
        <w:rPr>
          <w:rFonts w:ascii="맑은 고딕" w:eastAsia="맑은 고딕" w:hAnsi="맑은 고딕"/>
          <w:sz w:val="40"/>
          <w:lang w:eastAsia="ko-KR"/>
        </w:rPr>
      </w:pPr>
    </w:p>
    <w:p w14:paraId="5EEBAA5E" w14:textId="77777777" w:rsidR="002C7EA1" w:rsidRPr="00FD5346" w:rsidRDefault="002C7EA1" w:rsidP="00A76541">
      <w:pPr>
        <w:pStyle w:val="TitlePageHeaderOOV"/>
        <w:ind w:left="0"/>
        <w:rPr>
          <w:rFonts w:ascii="맑은 고딕" w:eastAsia="맑은 고딕" w:hAnsi="맑은 고딕"/>
          <w:sz w:val="40"/>
          <w:lang w:eastAsia="ko-KR"/>
        </w:rPr>
      </w:pPr>
    </w:p>
    <w:p w14:paraId="11F3AFD1" w14:textId="77777777" w:rsidR="00AB5224" w:rsidRPr="00FD5346" w:rsidRDefault="0010687A" w:rsidP="00AB5224">
      <w:pPr>
        <w:pStyle w:val="-8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>개발표준정의서(</w:t>
      </w:r>
      <w:r w:rsidRPr="00FD5346">
        <w:rPr>
          <w:rFonts w:ascii="맑은 고딕" w:eastAsia="맑은 고딕" w:hAnsi="맑은 고딕"/>
        </w:rPr>
        <w:t>UI)</w:t>
      </w:r>
    </w:p>
    <w:p w14:paraId="4CACAC55" w14:textId="77777777" w:rsidR="00A76541" w:rsidRPr="00FD5346" w:rsidRDefault="00A76541" w:rsidP="00A76541">
      <w:pPr>
        <w:pStyle w:val="TitlePageHeaderOOV"/>
        <w:ind w:left="0"/>
        <w:rPr>
          <w:rFonts w:ascii="맑은 고딕" w:eastAsia="맑은 고딕" w:hAnsi="맑은 고딕"/>
          <w:lang w:eastAsia="ko-KR"/>
        </w:rPr>
      </w:pPr>
    </w:p>
    <w:p w14:paraId="175C16B1" w14:textId="77777777" w:rsidR="00AB5224" w:rsidRPr="00FD5346" w:rsidRDefault="00AB5224" w:rsidP="00AB5224">
      <w:pPr>
        <w:pStyle w:val="-9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>[</w:t>
      </w:r>
      <w:r w:rsidR="001454AE">
        <w:rPr>
          <w:rFonts w:ascii="맑은 고딕" w:eastAsia="맑은 고딕" w:hAnsi="맑은 고딕" w:hint="eastAsia"/>
        </w:rPr>
        <w:t>AA</w:t>
      </w:r>
      <w:r w:rsidR="00624D93" w:rsidRPr="00FD5346">
        <w:rPr>
          <w:rFonts w:ascii="맑은 고딕" w:eastAsia="맑은 고딕" w:hAnsi="맑은 고딕" w:hint="eastAsia"/>
        </w:rPr>
        <w:t>_</w:t>
      </w:r>
      <w:r w:rsidR="0010687A" w:rsidRPr="00FD5346">
        <w:rPr>
          <w:rFonts w:ascii="맑은 고딕" w:eastAsia="맑은 고딕" w:hAnsi="맑은 고딕" w:hint="eastAsia"/>
        </w:rPr>
        <w:t>A</w:t>
      </w:r>
      <w:r w:rsidR="00624D93" w:rsidRPr="00FD5346">
        <w:rPr>
          <w:rFonts w:ascii="맑은 고딕" w:eastAsia="맑은 고딕" w:hAnsi="맑은 고딕" w:hint="eastAsia"/>
        </w:rPr>
        <w:t>_</w:t>
      </w:r>
      <w:r w:rsidR="00F21D12" w:rsidRPr="00FD5346">
        <w:rPr>
          <w:rFonts w:ascii="맑은 고딕" w:eastAsia="맑은 고딕" w:hAnsi="맑은 고딕" w:hint="eastAsia"/>
        </w:rPr>
        <w:t>1</w:t>
      </w:r>
      <w:r w:rsidR="0010687A" w:rsidRPr="00FD5346">
        <w:rPr>
          <w:rFonts w:ascii="맑은 고딕" w:eastAsia="맑은 고딕" w:hAnsi="맑은 고딕"/>
        </w:rPr>
        <w:t>0</w:t>
      </w:r>
      <w:r w:rsidRPr="00FD5346">
        <w:rPr>
          <w:rFonts w:ascii="맑은 고딕" w:eastAsia="맑은 고딕" w:hAnsi="맑은 고딕" w:hint="eastAsia"/>
        </w:rPr>
        <w:t>]</w:t>
      </w:r>
    </w:p>
    <w:p w14:paraId="42DF47A9" w14:textId="77777777" w:rsidR="00AB5224" w:rsidRPr="00FD5346" w:rsidRDefault="00AB5224" w:rsidP="00AB5224">
      <w:pPr>
        <w:pStyle w:val="-a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 xml:space="preserve">Ver. </w:t>
      </w:r>
      <w:r w:rsidR="004A1B7A">
        <w:rPr>
          <w:rFonts w:ascii="맑은 고딕" w:eastAsia="맑은 고딕" w:hAnsi="맑은 고딕"/>
        </w:rPr>
        <w:t>1</w:t>
      </w:r>
      <w:r w:rsidRPr="00FD5346">
        <w:rPr>
          <w:rFonts w:ascii="맑은 고딕" w:eastAsia="맑은 고딕" w:hAnsi="맑은 고딕" w:hint="eastAsia"/>
        </w:rPr>
        <w:t>.</w:t>
      </w:r>
      <w:r w:rsidR="004A1B7A">
        <w:rPr>
          <w:rFonts w:ascii="맑은 고딕" w:eastAsia="맑은 고딕" w:hAnsi="맑은 고딕"/>
        </w:rPr>
        <w:t>0</w:t>
      </w:r>
      <w:r w:rsidR="00487DC7">
        <w:rPr>
          <w:rFonts w:ascii="맑은 고딕" w:eastAsia="맑은 고딕" w:hAnsi="맑은 고딕"/>
        </w:rPr>
        <w:t>1</w:t>
      </w:r>
    </w:p>
    <w:p w14:paraId="0ACD038D" w14:textId="77777777" w:rsidR="00AB5224" w:rsidRPr="00FD5346" w:rsidRDefault="00AB5224" w:rsidP="00AB5224">
      <w:pPr>
        <w:pStyle w:val="-a"/>
        <w:rPr>
          <w:rFonts w:ascii="맑은 고딕" w:eastAsia="맑은 고딕" w:hAnsi="맑은 고딕"/>
        </w:rPr>
      </w:pPr>
    </w:p>
    <w:p w14:paraId="760DF3F0" w14:textId="77777777" w:rsidR="00AB5224" w:rsidRPr="00FD5346" w:rsidRDefault="00AB5224" w:rsidP="00AB5224">
      <w:pPr>
        <w:pStyle w:val="-a"/>
        <w:rPr>
          <w:rFonts w:ascii="맑은 고딕" w:eastAsia="맑은 고딕" w:hAnsi="맑은 고딕"/>
        </w:rPr>
      </w:pPr>
    </w:p>
    <w:p w14:paraId="1054357A" w14:textId="77777777" w:rsidR="00AB5224" w:rsidRPr="00FD5346" w:rsidRDefault="00AB5224" w:rsidP="00AB5224">
      <w:pPr>
        <w:pStyle w:val="-9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/>
        </w:rPr>
        <w:t>2020.</w:t>
      </w:r>
      <w:r w:rsidR="00512858">
        <w:rPr>
          <w:rFonts w:ascii="맑은 고딕" w:eastAsia="맑은 고딕" w:hAnsi="맑은 고딕"/>
        </w:rPr>
        <w:t>1</w:t>
      </w:r>
      <w:r w:rsidR="00D64654">
        <w:rPr>
          <w:rFonts w:ascii="맑은 고딕" w:eastAsia="맑은 고딕" w:hAnsi="맑은 고딕"/>
        </w:rPr>
        <w:t>1</w:t>
      </w:r>
      <w:r w:rsidRPr="00FD5346">
        <w:rPr>
          <w:rFonts w:ascii="맑은 고딕" w:eastAsia="맑은 고딕" w:hAnsi="맑은 고딕"/>
        </w:rPr>
        <w:t>.</w:t>
      </w:r>
      <w:r w:rsidR="00487DC7">
        <w:rPr>
          <w:rFonts w:ascii="맑은 고딕" w:eastAsia="맑은 고딕" w:hAnsi="맑은 고딕"/>
        </w:rPr>
        <w:t>26</w:t>
      </w:r>
    </w:p>
    <w:p w14:paraId="09944365" w14:textId="77777777" w:rsidR="00843C16" w:rsidRPr="00FD5346" w:rsidRDefault="00843C16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17EA2467" w14:textId="77777777" w:rsidR="00AB5224" w:rsidRPr="00FD5346" w:rsidRDefault="00AB5224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0C834B6D" w14:textId="77777777" w:rsidR="00236637" w:rsidRPr="00FD5346" w:rsidRDefault="00236637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23F15D6E" w14:textId="77777777" w:rsidR="00AB5224" w:rsidRPr="00FD5346" w:rsidRDefault="00AB5224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  <w:r w:rsidRPr="00FD5346">
        <w:rPr>
          <w:rFonts w:ascii="맑은 고딕" w:eastAsia="맑은 고딕" w:hAnsi="맑은 고딕"/>
          <w:noProof/>
          <w:lang w:eastAsia="ko-KR"/>
        </w:rPr>
        <w:drawing>
          <wp:inline distT="0" distB="0" distL="0" distR="0" wp14:anchorId="7562F017" wp14:editId="6FA1A6C0">
            <wp:extent cx="2193751" cy="432000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75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0DB6" w14:textId="77777777" w:rsidR="00AB5224" w:rsidRPr="00FD5346" w:rsidRDefault="00AB5224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1A0D0DA2" w14:textId="77777777" w:rsidR="00AB5224" w:rsidRPr="00FD5346" w:rsidRDefault="00AB5224">
      <w:pPr>
        <w:spacing w:before="0" w:after="0"/>
        <w:rPr>
          <w:rFonts w:ascii="맑은 고딕" w:eastAsia="맑은 고딕" w:hAnsi="맑은 고딕" w:cs="바탕"/>
          <w:b/>
          <w:bCs/>
          <w:noProof w:val="0"/>
          <w:sz w:val="28"/>
          <w:u w:val="single"/>
          <w:lang w:eastAsia="ko-KR"/>
        </w:rPr>
      </w:pPr>
      <w:r w:rsidRPr="00FD5346">
        <w:rPr>
          <w:rFonts w:ascii="맑은 고딕" w:eastAsia="맑은 고딕" w:hAnsi="맑은 고딕"/>
        </w:rPr>
        <w:br w:type="page"/>
      </w:r>
      <w:r w:rsidR="009048C8" w:rsidRPr="00FD5346">
        <w:rPr>
          <w:rFonts w:ascii="맑은 고딕" w:eastAsia="맑은 고딕" w:hAnsi="맑은 고딕"/>
        </w:rPr>
        <w:lastRenderedPageBreak/>
        <w:tab/>
      </w:r>
      <w:r w:rsidR="009048C8" w:rsidRPr="00FD5346">
        <w:rPr>
          <w:rFonts w:ascii="맑은 고딕" w:eastAsia="맑은 고딕" w:hAnsi="맑은 고딕"/>
        </w:rPr>
        <w:tab/>
      </w:r>
      <w:r w:rsidR="009048C8" w:rsidRPr="00FD5346">
        <w:rPr>
          <w:rFonts w:ascii="맑은 고딕" w:eastAsia="맑은 고딕" w:hAnsi="맑은 고딕"/>
        </w:rPr>
        <w:tab/>
      </w:r>
    </w:p>
    <w:p w14:paraId="01D0C5EA" w14:textId="77777777" w:rsidR="00AB5224" w:rsidRPr="00FD5346" w:rsidRDefault="00AB5224" w:rsidP="00AB5224">
      <w:pPr>
        <w:pStyle w:val="--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>개 정 이 력</w:t>
      </w:r>
    </w:p>
    <w:p w14:paraId="41454F1D" w14:textId="77777777" w:rsidR="00AB5224" w:rsidRPr="00FD5346" w:rsidRDefault="00AB5224" w:rsidP="00AB5224">
      <w:pPr>
        <w:rPr>
          <w:rFonts w:ascii="맑은 고딕" w:eastAsia="맑은 고딕" w:hAnsi="맑은 고딕"/>
          <w:lang w:eastAsia="ko-KR"/>
        </w:rPr>
      </w:pP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678"/>
        <w:gridCol w:w="1389"/>
        <w:gridCol w:w="1389"/>
      </w:tblGrid>
      <w:tr w:rsidR="003051C6" w:rsidRPr="00FD5346" w14:paraId="2F7A7A61" w14:textId="77777777" w:rsidTr="0000263A">
        <w:trPr>
          <w:cantSplit/>
          <w:trHeight w:val="318"/>
          <w:tblHeader/>
        </w:trPr>
        <w:tc>
          <w:tcPr>
            <w:tcW w:w="993" w:type="dxa"/>
            <w:shd w:val="clear" w:color="auto" w:fill="548DD4"/>
            <w:vAlign w:val="center"/>
          </w:tcPr>
          <w:p w14:paraId="1AF8F2B7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버전</w:t>
            </w:r>
          </w:p>
        </w:tc>
        <w:tc>
          <w:tcPr>
            <w:tcW w:w="1417" w:type="dxa"/>
            <w:shd w:val="clear" w:color="auto" w:fill="548DD4"/>
            <w:vAlign w:val="center"/>
          </w:tcPr>
          <w:p w14:paraId="5B842587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작성일</w:t>
            </w:r>
          </w:p>
        </w:tc>
        <w:tc>
          <w:tcPr>
            <w:tcW w:w="4678" w:type="dxa"/>
            <w:shd w:val="clear" w:color="auto" w:fill="548DD4"/>
            <w:vAlign w:val="center"/>
          </w:tcPr>
          <w:p w14:paraId="77A09E15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변경 내용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67DD7700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작성자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362B2014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승인자</w:t>
            </w:r>
          </w:p>
        </w:tc>
      </w:tr>
      <w:tr w:rsidR="003051C6" w:rsidRPr="00FD5346" w14:paraId="6C968E81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8B5B049" w14:textId="77777777" w:rsidR="003051C6" w:rsidRPr="00FD5346" w:rsidRDefault="004A1B7A" w:rsidP="004A1B7A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/>
                <w:bCs/>
                <w:lang w:eastAsia="ko-KR"/>
              </w:rPr>
              <w:t>1</w:t>
            </w:r>
            <w:r w:rsidR="003051C6" w:rsidRPr="00FD5346">
              <w:rPr>
                <w:rFonts w:ascii="맑은 고딕" w:eastAsia="맑은 고딕" w:hAnsi="맑은 고딕" w:hint="eastAsia"/>
                <w:bCs/>
                <w:lang w:eastAsia="ko-KR"/>
              </w:rPr>
              <w:t>.</w:t>
            </w:r>
            <w:r>
              <w:rPr>
                <w:rFonts w:ascii="맑은 고딕" w:eastAsia="맑은 고딕" w:hAnsi="맑은 고딕"/>
                <w:bCs/>
                <w:lang w:eastAsia="ko-KR"/>
              </w:rPr>
              <w:t>0</w:t>
            </w:r>
            <w:r w:rsidR="005C6C8B">
              <w:rPr>
                <w:rFonts w:ascii="맑은 고딕" w:eastAsia="맑은 고딕" w:hAnsi="맑은 고딕"/>
                <w:bCs/>
                <w:lang w:eastAsia="ko-KR"/>
              </w:rPr>
              <w:t>0</w:t>
            </w:r>
          </w:p>
        </w:tc>
        <w:tc>
          <w:tcPr>
            <w:tcW w:w="1417" w:type="dxa"/>
            <w:vAlign w:val="center"/>
          </w:tcPr>
          <w:p w14:paraId="3D389A37" w14:textId="77777777" w:rsidR="003051C6" w:rsidRPr="00FD5346" w:rsidRDefault="003051C6" w:rsidP="004A1B7A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</w:t>
            </w:r>
            <w:r w:rsidR="004A1B7A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11</w:t>
            </w:r>
            <w:r w:rsidRPr="00FD5346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.</w:t>
            </w:r>
            <w:r w:rsidR="004A1B7A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09</w:t>
            </w:r>
          </w:p>
        </w:tc>
        <w:tc>
          <w:tcPr>
            <w:tcW w:w="4678" w:type="dxa"/>
            <w:vAlign w:val="center"/>
          </w:tcPr>
          <w:p w14:paraId="3F810493" w14:textId="77777777" w:rsidR="003051C6" w:rsidRPr="00FD5346" w:rsidRDefault="003051C6" w:rsidP="0000263A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최초 작성</w:t>
            </w:r>
          </w:p>
        </w:tc>
        <w:tc>
          <w:tcPr>
            <w:tcW w:w="1389" w:type="dxa"/>
            <w:vAlign w:val="center"/>
          </w:tcPr>
          <w:p w14:paraId="53995803" w14:textId="77777777" w:rsidR="003051C6" w:rsidRPr="00FD5346" w:rsidRDefault="00346E9D" w:rsidP="0000263A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이홍규</w:t>
            </w:r>
            <w:proofErr w:type="spellEnd"/>
          </w:p>
        </w:tc>
        <w:tc>
          <w:tcPr>
            <w:tcW w:w="1389" w:type="dxa"/>
            <w:vAlign w:val="center"/>
          </w:tcPr>
          <w:p w14:paraId="3CD25869" w14:textId="77777777" w:rsidR="003051C6" w:rsidRPr="00FD5346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proofErr w:type="spellStart"/>
            <w:r w:rsidRPr="00FD5346"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  <w:proofErr w:type="spellEnd"/>
          </w:p>
        </w:tc>
      </w:tr>
      <w:tr w:rsidR="00487DC7" w:rsidRPr="00FD5346" w14:paraId="1201D550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66E5ED50" w14:textId="77777777" w:rsidR="00487DC7" w:rsidRPr="00FD5346" w:rsidRDefault="00487DC7" w:rsidP="00487DC7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lang w:eastAsia="ko-KR"/>
              </w:rPr>
              <w:t>1.01</w:t>
            </w:r>
          </w:p>
        </w:tc>
        <w:tc>
          <w:tcPr>
            <w:tcW w:w="1417" w:type="dxa"/>
            <w:vAlign w:val="center"/>
          </w:tcPr>
          <w:p w14:paraId="1DCDF90C" w14:textId="77777777" w:rsidR="00487DC7" w:rsidRPr="00FD5346" w:rsidRDefault="00487DC7" w:rsidP="00487DC7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2020.11.26</w:t>
            </w:r>
          </w:p>
        </w:tc>
        <w:tc>
          <w:tcPr>
            <w:tcW w:w="4678" w:type="dxa"/>
            <w:vAlign w:val="center"/>
          </w:tcPr>
          <w:p w14:paraId="01D7F2D1" w14:textId="77777777" w:rsidR="00487DC7" w:rsidRPr="00FD5346" w:rsidRDefault="00487DC7" w:rsidP="00617D74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오타수정.</w:t>
            </w:r>
            <w:r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주석,</w:t>
            </w:r>
            <w:r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디렉토리</w:t>
            </w:r>
            <w:r w:rsidR="00617D74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 xml:space="preserve"> 표준,</w:t>
            </w:r>
            <w:r w:rsidR="00617D74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</w:t>
            </w:r>
            <w:r w:rsidR="00617D74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파일명</w:t>
            </w: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 xml:space="preserve"> 현행화</w:t>
            </w:r>
          </w:p>
        </w:tc>
        <w:tc>
          <w:tcPr>
            <w:tcW w:w="1389" w:type="dxa"/>
            <w:vAlign w:val="center"/>
          </w:tcPr>
          <w:p w14:paraId="548AEAE8" w14:textId="77777777" w:rsidR="00487DC7" w:rsidRPr="00FD5346" w:rsidRDefault="00487DC7" w:rsidP="00487DC7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홍기웅</w:t>
            </w:r>
          </w:p>
        </w:tc>
        <w:tc>
          <w:tcPr>
            <w:tcW w:w="1389" w:type="dxa"/>
            <w:vAlign w:val="center"/>
          </w:tcPr>
          <w:p w14:paraId="70629BD9" w14:textId="77777777" w:rsidR="00487DC7" w:rsidRPr="00FD5346" w:rsidRDefault="00487DC7" w:rsidP="00487DC7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proofErr w:type="spellStart"/>
            <w:r w:rsidRPr="00FD5346"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  <w:proofErr w:type="spellEnd"/>
          </w:p>
        </w:tc>
      </w:tr>
      <w:tr w:rsidR="00512858" w:rsidRPr="00FD5346" w14:paraId="71EE7027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6B610CBE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532B516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559BB60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E76160F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3392286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6C9F164F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63518393" w14:textId="77777777" w:rsidR="00512858" w:rsidRPr="00FD5346" w:rsidRDefault="00512858" w:rsidP="00A73AB3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9317E89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AD02956" w14:textId="77777777" w:rsidR="00512858" w:rsidRPr="00D64654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ECE7A5E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23955D9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643CC86E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2E27C28C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65F4A5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50B44233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E5C80C2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DC47156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7F1450E5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AE21C26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F5E9EC5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BFDB18E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E913AB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486B681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32FD50FE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9705FD2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7718D43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E92A637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AFF4A3F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ED02A8E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450AA7E5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3B18FE16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8D8555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E4F42DA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1C460E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5C6C1EE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050E665C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4D7CD44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5EA71B6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E191BF3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4520209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924D50F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0A7B706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4799CF5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8872C10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14B2191D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F7A22F6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B9BFE66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06314601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3C935DEE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7C8756BD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6F178459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43D358D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B3C5FB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512858" w:rsidRPr="00FD5346" w14:paraId="290A9541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2B574957" w14:textId="77777777" w:rsidR="00512858" w:rsidRPr="00FD5346" w:rsidRDefault="00512858" w:rsidP="00512858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EA55231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374EF57F" w14:textId="77777777" w:rsidR="00512858" w:rsidRPr="00FD5346" w:rsidRDefault="00512858" w:rsidP="00512858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B2CDEDA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36E499B" w14:textId="77777777" w:rsidR="00512858" w:rsidRPr="00FD5346" w:rsidRDefault="00512858" w:rsidP="00512858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</w:tbl>
    <w:p w14:paraId="160C9F34" w14:textId="77777777" w:rsidR="003051C6" w:rsidRPr="00FD5346" w:rsidRDefault="003051C6" w:rsidP="003051C6">
      <w:pPr>
        <w:pStyle w:val="a2"/>
        <w:numPr>
          <w:ilvl w:val="0"/>
          <w:numId w:val="0"/>
        </w:numPr>
        <w:tabs>
          <w:tab w:val="clear" w:pos="284"/>
        </w:tabs>
        <w:rPr>
          <w:rFonts w:ascii="맑은 고딕" w:eastAsia="맑은 고딕" w:hAnsi="맑은 고딕"/>
          <w:lang w:eastAsia="ko-KR"/>
        </w:rPr>
      </w:pPr>
    </w:p>
    <w:p w14:paraId="7D445764" w14:textId="77777777" w:rsidR="00650E35" w:rsidRPr="00FD5346" w:rsidRDefault="00650E35">
      <w:pPr>
        <w:pStyle w:val="Title1bis"/>
        <w:rPr>
          <w:rFonts w:ascii="맑은 고딕" w:eastAsia="맑은 고딕" w:hAnsi="맑은 고딕"/>
        </w:rPr>
      </w:pPr>
      <w:bookmarkStart w:id="0" w:name="_Toc57297405"/>
      <w:r w:rsidRPr="00FD5346">
        <w:rPr>
          <w:rFonts w:ascii="맑은 고딕" w:eastAsia="맑은 고딕" w:hAnsi="맑은 고딕"/>
        </w:rPr>
        <w:lastRenderedPageBreak/>
        <w:t>Table of Contents</w:t>
      </w:r>
      <w:bookmarkEnd w:id="0"/>
    </w:p>
    <w:p w14:paraId="41D99ECC" w14:textId="77777777" w:rsidR="00F831DB" w:rsidRDefault="00650E35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r w:rsidRPr="00FD5346">
        <w:rPr>
          <w:rFonts w:ascii="맑은 고딕" w:eastAsia="맑은 고딕" w:hAnsi="맑은 고딕"/>
        </w:rPr>
        <w:fldChar w:fldCharType="begin"/>
      </w:r>
      <w:r w:rsidRPr="00FD5346">
        <w:rPr>
          <w:rFonts w:ascii="맑은 고딕" w:eastAsia="맑은 고딕" w:hAnsi="맑은 고딕"/>
        </w:rPr>
        <w:instrText xml:space="preserve"> TOC \o "1-3" \h \z </w:instrText>
      </w:r>
      <w:r w:rsidRPr="00FD5346">
        <w:rPr>
          <w:rFonts w:ascii="맑은 고딕" w:eastAsia="맑은 고딕" w:hAnsi="맑은 고딕"/>
        </w:rPr>
        <w:fldChar w:fldCharType="separate"/>
      </w:r>
      <w:hyperlink w:anchor="_Toc57297405" w:history="1">
        <w:r w:rsidR="00F831DB" w:rsidRPr="000740F4">
          <w:rPr>
            <w:rStyle w:val="ab"/>
            <w:rFonts w:ascii="맑은 고딕" w:eastAsia="맑은 고딕" w:hAnsi="맑은 고딕"/>
          </w:rPr>
          <w:t>Table of Contents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_Toc57297405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3</w:t>
        </w:r>
        <w:r w:rsidR="00F831DB">
          <w:rPr>
            <w:webHidden/>
          </w:rPr>
          <w:fldChar w:fldCharType="end"/>
        </w:r>
      </w:hyperlink>
    </w:p>
    <w:p w14:paraId="54ADE188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06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1.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문서 개요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_Toc57297406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5</w:t>
        </w:r>
        <w:r w:rsidR="00F831DB">
          <w:rPr>
            <w:webHidden/>
          </w:rPr>
          <w:fldChar w:fldCharType="end"/>
        </w:r>
      </w:hyperlink>
    </w:p>
    <w:p w14:paraId="2DB20E0D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07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1.1.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개요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_Toc57297407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5</w:t>
        </w:r>
        <w:r w:rsidR="00F831DB">
          <w:rPr>
            <w:webHidden/>
          </w:rPr>
          <w:fldChar w:fldCharType="end"/>
        </w:r>
      </w:hyperlink>
    </w:p>
    <w:p w14:paraId="22D1D4ED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08" w:history="1">
        <w:r w:rsidR="00F831DB" w:rsidRPr="000740F4">
          <w:rPr>
            <w:rStyle w:val="ab"/>
            <w:rFonts w:ascii="맑은 고딕" w:eastAsia="맑은 고딕" w:hAnsi="맑은 고딕"/>
          </w:rPr>
          <w:t>1.1.1.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목적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_Toc57297408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5</w:t>
        </w:r>
        <w:r w:rsidR="00F831DB">
          <w:rPr>
            <w:webHidden/>
          </w:rPr>
          <w:fldChar w:fldCharType="end"/>
        </w:r>
      </w:hyperlink>
    </w:p>
    <w:p w14:paraId="66E25785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09" w:history="1">
        <w:r w:rsidR="00F831DB" w:rsidRPr="000740F4">
          <w:rPr>
            <w:rStyle w:val="ab"/>
            <w:rFonts w:asciiTheme="minorEastAsia" w:hAnsiTheme="minorEastAsia"/>
          </w:rPr>
          <w:t>1.1.2.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관련 문서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_Toc57297409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5</w:t>
        </w:r>
        <w:r w:rsidR="00F831DB">
          <w:rPr>
            <w:webHidden/>
          </w:rPr>
          <w:fldChar w:fldCharType="end"/>
        </w:r>
      </w:hyperlink>
    </w:p>
    <w:p w14:paraId="144477D7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10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2.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환경 개발절차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_Toc57297410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6</w:t>
        </w:r>
        <w:r w:rsidR="00F831DB">
          <w:rPr>
            <w:webHidden/>
          </w:rPr>
          <w:fldChar w:fldCharType="end"/>
        </w:r>
      </w:hyperlink>
    </w:p>
    <w:p w14:paraId="21B62383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11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2.1.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개발 환경 구축 방법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_Toc57297411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6</w:t>
        </w:r>
        <w:r w:rsidR="00F831DB">
          <w:rPr>
            <w:webHidden/>
          </w:rPr>
          <w:fldChar w:fldCharType="end"/>
        </w:r>
      </w:hyperlink>
    </w:p>
    <w:p w14:paraId="637D191A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12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3.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디렉토리 / 표준구조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_Toc57297412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7</w:t>
        </w:r>
        <w:r w:rsidR="00F831DB">
          <w:rPr>
            <w:webHidden/>
          </w:rPr>
          <w:fldChar w:fldCharType="end"/>
        </w:r>
      </w:hyperlink>
    </w:p>
    <w:p w14:paraId="5138E358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13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4.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Operation 표준 가이드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_Toc57297413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9</w:t>
        </w:r>
        <w:r w:rsidR="00F831DB">
          <w:rPr>
            <w:webHidden/>
          </w:rPr>
          <w:fldChar w:fldCharType="end"/>
        </w:r>
      </w:hyperlink>
    </w:p>
    <w:p w14:paraId="0E768C33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14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5.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JavaScript 표준 가이드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_Toc57297414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10</w:t>
        </w:r>
        <w:r w:rsidR="00F831DB">
          <w:rPr>
            <w:webHidden/>
          </w:rPr>
          <w:fldChar w:fldCharType="end"/>
        </w:r>
      </w:hyperlink>
    </w:p>
    <w:p w14:paraId="74ED4336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15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6.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Nexacro Script 표준 가이드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_Toc57297415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11</w:t>
        </w:r>
        <w:r w:rsidR="00F831DB">
          <w:rPr>
            <w:webHidden/>
          </w:rPr>
          <w:fldChar w:fldCharType="end"/>
        </w:r>
      </w:hyperlink>
    </w:p>
    <w:p w14:paraId="4D3861C8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16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6.1.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Naming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_Toc57297416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11</w:t>
        </w:r>
        <w:r w:rsidR="00F831DB">
          <w:rPr>
            <w:webHidden/>
          </w:rPr>
          <w:fldChar w:fldCharType="end"/>
        </w:r>
      </w:hyperlink>
    </w:p>
    <w:p w14:paraId="070C168B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17" w:history="1">
        <w:r w:rsidR="00F831DB" w:rsidRPr="000740F4">
          <w:rPr>
            <w:rStyle w:val="ab"/>
            <w:rFonts w:ascii="맑은 고딕" w:eastAsia="맑은 고딕" w:hAnsi="맑은 고딕"/>
          </w:rPr>
          <w:t>6.1.1.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화면/스크립트 파일명 명명규칙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_Toc57297417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11</w:t>
        </w:r>
        <w:r w:rsidR="00F831DB">
          <w:rPr>
            <w:webHidden/>
          </w:rPr>
          <w:fldChar w:fldCharType="end"/>
        </w:r>
      </w:hyperlink>
    </w:p>
    <w:p w14:paraId="75C980A6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18" w:history="1">
        <w:r w:rsidR="00F831DB" w:rsidRPr="000740F4">
          <w:rPr>
            <w:rStyle w:val="ab"/>
            <w:rFonts w:ascii="맑은 고딕" w:eastAsia="맑은 고딕" w:hAnsi="맑은 고딕"/>
          </w:rPr>
          <w:t>6.1.2.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Div(Grid)영역 명명규칙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_Toc57297418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11</w:t>
        </w:r>
        <w:r w:rsidR="00F831DB">
          <w:rPr>
            <w:webHidden/>
          </w:rPr>
          <w:fldChar w:fldCharType="end"/>
        </w:r>
      </w:hyperlink>
    </w:p>
    <w:p w14:paraId="4E595C4F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19" w:history="1">
        <w:r w:rsidR="00F831DB" w:rsidRPr="000740F4">
          <w:rPr>
            <w:rStyle w:val="ab"/>
            <w:rFonts w:ascii="맑은 고딕" w:eastAsia="맑은 고딕" w:hAnsi="맑은 고딕"/>
          </w:rPr>
          <w:t>6.1.3.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Nexacro 컴포넌트 명명규칙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_Toc57297419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11</w:t>
        </w:r>
        <w:r w:rsidR="00F831DB">
          <w:rPr>
            <w:webHidden/>
          </w:rPr>
          <w:fldChar w:fldCharType="end"/>
        </w:r>
      </w:hyperlink>
    </w:p>
    <w:p w14:paraId="55373437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20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6.2.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변수명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_Toc57297420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13</w:t>
        </w:r>
        <w:r w:rsidR="00F831DB">
          <w:rPr>
            <w:webHidden/>
          </w:rPr>
          <w:fldChar w:fldCharType="end"/>
        </w:r>
      </w:hyperlink>
    </w:p>
    <w:p w14:paraId="41DB02F0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1" w:history="1">
        <w:r w:rsidR="00F831DB" w:rsidRPr="000740F4">
          <w:rPr>
            <w:rStyle w:val="ab"/>
            <w:rFonts w:asciiTheme="minorEastAsia" w:hAnsiTheme="minorEastAsia"/>
          </w:rPr>
          <w:t>6.2.1.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로컬 변수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_Toc57297421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13</w:t>
        </w:r>
        <w:r w:rsidR="00F831DB">
          <w:rPr>
            <w:webHidden/>
          </w:rPr>
          <w:fldChar w:fldCharType="end"/>
        </w:r>
      </w:hyperlink>
    </w:p>
    <w:p w14:paraId="0A0C8CAE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2" w:history="1">
        <w:r w:rsidR="00F831DB" w:rsidRPr="000740F4">
          <w:rPr>
            <w:rStyle w:val="ab"/>
            <w:rFonts w:asciiTheme="minorEastAsia" w:hAnsiTheme="minorEastAsia"/>
          </w:rPr>
          <w:t>6.2.2.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화면 변수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_Toc57297422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13</w:t>
        </w:r>
        <w:r w:rsidR="00F831DB">
          <w:rPr>
            <w:webHidden/>
          </w:rPr>
          <w:fldChar w:fldCharType="end"/>
        </w:r>
      </w:hyperlink>
    </w:p>
    <w:p w14:paraId="1E7D9A5F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3" w:history="1">
        <w:r w:rsidR="00F831DB" w:rsidRPr="000740F4">
          <w:rPr>
            <w:rStyle w:val="ab"/>
            <w:rFonts w:asciiTheme="minorEastAsia" w:hAnsiTheme="minorEastAsia"/>
          </w:rPr>
          <w:t>6.2.3.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글로벌 변수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_Toc57297423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13</w:t>
        </w:r>
        <w:r w:rsidR="00F831DB">
          <w:rPr>
            <w:webHidden/>
          </w:rPr>
          <w:fldChar w:fldCharType="end"/>
        </w:r>
      </w:hyperlink>
    </w:p>
    <w:p w14:paraId="5397F9F7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24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6.3.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함수명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_Toc57297424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13</w:t>
        </w:r>
        <w:r w:rsidR="00F831DB">
          <w:rPr>
            <w:webHidden/>
          </w:rPr>
          <w:fldChar w:fldCharType="end"/>
        </w:r>
      </w:hyperlink>
    </w:p>
    <w:p w14:paraId="085D4F34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5" w:history="1">
        <w:r w:rsidR="00F831DB" w:rsidRPr="000740F4">
          <w:rPr>
            <w:rStyle w:val="ab"/>
            <w:rFonts w:ascii="맑은 고딕" w:eastAsia="맑은 고딕" w:hAnsi="맑은 고딕"/>
          </w:rPr>
          <w:t>6.3.1.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Global 함수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_Toc57297425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13</w:t>
        </w:r>
        <w:r w:rsidR="00F831DB">
          <w:rPr>
            <w:webHidden/>
          </w:rPr>
          <w:fldChar w:fldCharType="end"/>
        </w:r>
      </w:hyperlink>
    </w:p>
    <w:p w14:paraId="7EB42287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6" w:history="1">
        <w:r w:rsidR="00F831DB" w:rsidRPr="000740F4">
          <w:rPr>
            <w:rStyle w:val="ab"/>
            <w:rFonts w:asciiTheme="minorEastAsia" w:hAnsiTheme="minorEastAsia"/>
          </w:rPr>
          <w:t>6.3.2.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Form 함수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_Toc57297426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14</w:t>
        </w:r>
        <w:r w:rsidR="00F831DB">
          <w:rPr>
            <w:webHidden/>
          </w:rPr>
          <w:fldChar w:fldCharType="end"/>
        </w:r>
      </w:hyperlink>
    </w:p>
    <w:p w14:paraId="5F9D8E6D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27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6.4.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처리 프로세스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_Toc57297427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14</w:t>
        </w:r>
        <w:r w:rsidR="00F831DB">
          <w:rPr>
            <w:webHidden/>
          </w:rPr>
          <w:fldChar w:fldCharType="end"/>
        </w:r>
      </w:hyperlink>
    </w:p>
    <w:p w14:paraId="3A6DCF54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8" w:history="1">
        <w:r w:rsidR="00F831DB" w:rsidRPr="000740F4">
          <w:rPr>
            <w:rStyle w:val="ab"/>
            <w:rFonts w:ascii="맑은 고딕" w:eastAsia="맑은 고딕" w:hAnsi="맑은 고딕"/>
          </w:rPr>
          <w:t>6.4.1.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주석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_Toc57297428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14</w:t>
        </w:r>
        <w:r w:rsidR="00F831DB">
          <w:rPr>
            <w:webHidden/>
          </w:rPr>
          <w:fldChar w:fldCharType="end"/>
        </w:r>
      </w:hyperlink>
    </w:p>
    <w:p w14:paraId="21B79A4A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29" w:history="1">
        <w:r w:rsidR="00F831DB" w:rsidRPr="000740F4">
          <w:rPr>
            <w:rStyle w:val="ab"/>
            <w:rFonts w:asciiTheme="minorEastAsia" w:hAnsiTheme="minorEastAsia"/>
          </w:rPr>
          <w:t>6.4.2.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공통 라이브러리 Include및 Form 변수 선언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_Toc57297429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14</w:t>
        </w:r>
        <w:r w:rsidR="00F831DB">
          <w:rPr>
            <w:webHidden/>
          </w:rPr>
          <w:fldChar w:fldCharType="end"/>
        </w:r>
      </w:hyperlink>
    </w:p>
    <w:p w14:paraId="1BA6DB62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0" w:history="1">
        <w:r w:rsidR="00F831DB" w:rsidRPr="000740F4">
          <w:rPr>
            <w:rStyle w:val="ab"/>
            <w:rFonts w:asciiTheme="minorEastAsia" w:hAnsiTheme="minorEastAsia"/>
          </w:rPr>
          <w:t>6.4.3.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Form 이벤트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_Toc57297430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15</w:t>
        </w:r>
        <w:r w:rsidR="00F831DB">
          <w:rPr>
            <w:webHidden/>
          </w:rPr>
          <w:fldChar w:fldCharType="end"/>
        </w:r>
      </w:hyperlink>
    </w:p>
    <w:p w14:paraId="6B3AF18D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1" w:history="1">
        <w:r w:rsidR="00F831DB" w:rsidRPr="000740F4">
          <w:rPr>
            <w:rStyle w:val="ab"/>
            <w:rFonts w:asciiTheme="minorEastAsia" w:hAnsiTheme="minorEastAsia"/>
          </w:rPr>
          <w:t>6.4.4.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기본 함수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_Toc57297431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15</w:t>
        </w:r>
        <w:r w:rsidR="00F831DB">
          <w:rPr>
            <w:webHidden/>
          </w:rPr>
          <w:fldChar w:fldCharType="end"/>
        </w:r>
      </w:hyperlink>
    </w:p>
    <w:p w14:paraId="4F519BD8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2" w:history="1">
        <w:r w:rsidR="00F831DB" w:rsidRPr="000740F4">
          <w:rPr>
            <w:rStyle w:val="ab"/>
            <w:rFonts w:asciiTheme="minorEastAsia" w:hAnsiTheme="minorEastAsia"/>
          </w:rPr>
          <w:t>6.4.5.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사용자 정의 함수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_Toc57297432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15</w:t>
        </w:r>
        <w:r w:rsidR="00F831DB">
          <w:rPr>
            <w:webHidden/>
          </w:rPr>
          <w:fldChar w:fldCharType="end"/>
        </w:r>
      </w:hyperlink>
    </w:p>
    <w:p w14:paraId="08D47D6C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3" w:history="1">
        <w:r w:rsidR="00F831DB" w:rsidRPr="000740F4">
          <w:rPr>
            <w:rStyle w:val="ab"/>
            <w:rFonts w:asciiTheme="minorEastAsia" w:hAnsiTheme="minorEastAsia"/>
          </w:rPr>
          <w:t>6.4.6.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개별 컴포넌트별 이벤트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_Toc57297433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16</w:t>
        </w:r>
        <w:r w:rsidR="00F831DB">
          <w:rPr>
            <w:webHidden/>
          </w:rPr>
          <w:fldChar w:fldCharType="end"/>
        </w:r>
      </w:hyperlink>
    </w:p>
    <w:p w14:paraId="5ADC4471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34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6.5.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주석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_Toc57297434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16</w:t>
        </w:r>
        <w:r w:rsidR="00F831DB">
          <w:rPr>
            <w:webHidden/>
          </w:rPr>
          <w:fldChar w:fldCharType="end"/>
        </w:r>
      </w:hyperlink>
    </w:p>
    <w:p w14:paraId="4F3A8355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5" w:history="1">
        <w:r w:rsidR="00F831DB" w:rsidRPr="000740F4">
          <w:rPr>
            <w:rStyle w:val="ab"/>
            <w:rFonts w:ascii="맑은 고딕" w:eastAsia="맑은 고딕" w:hAnsi="맑은 고딕"/>
          </w:rPr>
          <w:t>6.5.1.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Event 주석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_Toc57297435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16</w:t>
        </w:r>
        <w:r w:rsidR="00F831DB">
          <w:rPr>
            <w:webHidden/>
          </w:rPr>
          <w:fldChar w:fldCharType="end"/>
        </w:r>
      </w:hyperlink>
    </w:p>
    <w:p w14:paraId="12CD3D62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6" w:history="1">
        <w:r w:rsidR="00F831DB" w:rsidRPr="000740F4">
          <w:rPr>
            <w:rStyle w:val="ab"/>
            <w:rFonts w:asciiTheme="minorEastAsia" w:hAnsiTheme="minorEastAsia"/>
          </w:rPr>
          <w:t>6.5.2.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사용자 정의 주석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_Toc57297436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17</w:t>
        </w:r>
        <w:r w:rsidR="00F831DB">
          <w:rPr>
            <w:webHidden/>
          </w:rPr>
          <w:fldChar w:fldCharType="end"/>
        </w:r>
      </w:hyperlink>
    </w:p>
    <w:p w14:paraId="66B8827C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37" w:history="1">
        <w:r w:rsidR="00F831DB" w:rsidRPr="000740F4">
          <w:rPr>
            <w:rStyle w:val="ab"/>
            <w:rFonts w:asciiTheme="minorEastAsia" w:hAnsiTheme="minorEastAsia"/>
          </w:rPr>
          <w:t>6.5.3.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</w:rPr>
          <w:t>기타 주석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_Toc57297437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17</w:t>
        </w:r>
        <w:r w:rsidR="00F831DB">
          <w:rPr>
            <w:webHidden/>
          </w:rPr>
          <w:fldChar w:fldCharType="end"/>
        </w:r>
      </w:hyperlink>
    </w:p>
    <w:p w14:paraId="4F72BD7E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38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7.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유형별 템플릿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_Toc57297438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18</w:t>
        </w:r>
        <w:r w:rsidR="00F831DB">
          <w:rPr>
            <w:webHidden/>
          </w:rPr>
          <w:fldChar w:fldCharType="end"/>
        </w:r>
      </w:hyperlink>
    </w:p>
    <w:p w14:paraId="7FDC5A92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39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7.1.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템플릿 표준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_Toc57297439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18</w:t>
        </w:r>
        <w:r w:rsidR="00F831DB">
          <w:rPr>
            <w:webHidden/>
          </w:rPr>
          <w:fldChar w:fldCharType="end"/>
        </w:r>
      </w:hyperlink>
    </w:p>
    <w:p w14:paraId="438B7E09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40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7.2.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템플릿 구조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_Toc57297440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18</w:t>
        </w:r>
        <w:r w:rsidR="00F831DB">
          <w:rPr>
            <w:webHidden/>
          </w:rPr>
          <w:fldChar w:fldCharType="end"/>
        </w:r>
      </w:hyperlink>
    </w:p>
    <w:p w14:paraId="596F07CB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41" w:history="1">
        <w:r w:rsidR="00F831DB" w:rsidRPr="000740F4">
          <w:rPr>
            <w:rStyle w:val="ab"/>
            <w:rFonts w:ascii="맑은 고딕" w:eastAsia="맑은 고딕" w:hAnsi="맑은 고딕"/>
          </w:rPr>
          <w:t>7.2.1.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기본 컴포넌트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_Toc57297441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18</w:t>
        </w:r>
        <w:r w:rsidR="00F831DB">
          <w:rPr>
            <w:webHidden/>
          </w:rPr>
          <w:fldChar w:fldCharType="end"/>
        </w:r>
      </w:hyperlink>
    </w:p>
    <w:p w14:paraId="138ADF80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42" w:history="1">
        <w:r w:rsidR="00F831DB" w:rsidRPr="000740F4">
          <w:rPr>
            <w:rStyle w:val="ab"/>
            <w:rFonts w:ascii="맑은 고딕" w:eastAsia="맑은 고딕" w:hAnsi="맑은 고딕"/>
          </w:rPr>
          <w:t>7.2.2.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차트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_Toc57297442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19</w:t>
        </w:r>
        <w:r w:rsidR="00F831DB">
          <w:rPr>
            <w:webHidden/>
          </w:rPr>
          <w:fldChar w:fldCharType="end"/>
        </w:r>
      </w:hyperlink>
    </w:p>
    <w:p w14:paraId="51ACE26D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43" w:history="1">
        <w:r w:rsidR="00F831DB" w:rsidRPr="000740F4">
          <w:rPr>
            <w:rStyle w:val="ab"/>
            <w:rFonts w:ascii="맑은 고딕" w:eastAsia="맑은 고딕" w:hAnsi="맑은 고딕"/>
          </w:rPr>
          <w:t>7.2.3.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Calendar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_Toc57297443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19</w:t>
        </w:r>
        <w:r w:rsidR="00F831DB">
          <w:rPr>
            <w:webHidden/>
          </w:rPr>
          <w:fldChar w:fldCharType="end"/>
        </w:r>
      </w:hyperlink>
    </w:p>
    <w:p w14:paraId="707760E3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44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8.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샘플템플릿 설명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_Toc57297444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20</w:t>
        </w:r>
        <w:r w:rsidR="00F831DB">
          <w:rPr>
            <w:webHidden/>
          </w:rPr>
          <w:fldChar w:fldCharType="end"/>
        </w:r>
      </w:hyperlink>
    </w:p>
    <w:p w14:paraId="2ECCD6E2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45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8.1.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샘플템플릿 설명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_Toc57297445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20</w:t>
        </w:r>
        <w:r w:rsidR="00F831DB">
          <w:rPr>
            <w:webHidden/>
          </w:rPr>
          <w:fldChar w:fldCharType="end"/>
        </w:r>
      </w:hyperlink>
    </w:p>
    <w:p w14:paraId="035C5DAB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46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9.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디버그 팝업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_Toc57297446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21</w:t>
        </w:r>
        <w:r w:rsidR="00F831DB">
          <w:rPr>
            <w:webHidden/>
          </w:rPr>
          <w:fldChar w:fldCharType="end"/>
        </w:r>
      </w:hyperlink>
    </w:p>
    <w:p w14:paraId="09821A21" w14:textId="77777777" w:rsidR="00F831DB" w:rsidRDefault="001D0397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7297447" w:history="1">
        <w:r w:rsidR="00F831DB" w:rsidRPr="000740F4">
          <w:rPr>
            <w:rStyle w:val="ab"/>
            <w:rFonts w:asciiTheme="minorEastAsia" w:hAnsiTheme="minorEastAsia"/>
            <w:lang w:eastAsia="ko-KR"/>
          </w:rPr>
          <w:t>9.1.</w:t>
        </w:r>
        <w:r w:rsidR="00F831DB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Theme="minorEastAsia" w:hAnsiTheme="minorEastAsia"/>
            <w:lang w:eastAsia="ko-KR"/>
          </w:rPr>
          <w:t>디버그 팝업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_Toc57297447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21</w:t>
        </w:r>
        <w:r w:rsidR="00F831DB">
          <w:rPr>
            <w:webHidden/>
          </w:rPr>
          <w:fldChar w:fldCharType="end"/>
        </w:r>
      </w:hyperlink>
    </w:p>
    <w:p w14:paraId="5F310F85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48" w:history="1">
        <w:r w:rsidR="00F831DB" w:rsidRPr="000740F4">
          <w:rPr>
            <w:rStyle w:val="ab"/>
            <w:rFonts w:ascii="맑은 고딕" w:eastAsia="맑은 고딕" w:hAnsi="맑은 고딕"/>
          </w:rPr>
          <w:t>9.1.1.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검색조건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_Toc57297448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22</w:t>
        </w:r>
        <w:r w:rsidR="00F831DB">
          <w:rPr>
            <w:webHidden/>
          </w:rPr>
          <w:fldChar w:fldCharType="end"/>
        </w:r>
      </w:hyperlink>
    </w:p>
    <w:p w14:paraId="782D4F9C" w14:textId="77777777" w:rsidR="00F831DB" w:rsidRDefault="001D0397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7297449" w:history="1">
        <w:r w:rsidR="00F831DB" w:rsidRPr="000740F4">
          <w:rPr>
            <w:rStyle w:val="ab"/>
            <w:rFonts w:ascii="맑은 고딕" w:eastAsia="맑은 고딕" w:hAnsi="맑은 고딕"/>
          </w:rPr>
          <w:t>9.1.2.</w:t>
        </w:r>
        <w:r w:rsidR="00F831DB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</w:rPr>
          <w:t>탭 영역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_Toc57297449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22</w:t>
        </w:r>
        <w:r w:rsidR="00F831DB">
          <w:rPr>
            <w:webHidden/>
          </w:rPr>
          <w:fldChar w:fldCharType="end"/>
        </w:r>
      </w:hyperlink>
    </w:p>
    <w:p w14:paraId="7D53FBE5" w14:textId="77777777" w:rsidR="00F831DB" w:rsidRDefault="001D0397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7297450" w:history="1"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10.</w:t>
        </w:r>
        <w:r w:rsidR="00F831DB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F831DB" w:rsidRPr="000740F4">
          <w:rPr>
            <w:rStyle w:val="ab"/>
            <w:rFonts w:ascii="맑은 고딕" w:eastAsia="맑은 고딕" w:hAnsi="맑은 고딕"/>
            <w:lang w:eastAsia="ko-KR"/>
          </w:rPr>
          <w:t>개발 유의사항</w:t>
        </w:r>
        <w:r w:rsidR="00F831DB">
          <w:rPr>
            <w:webHidden/>
          </w:rPr>
          <w:tab/>
        </w:r>
        <w:r w:rsidR="00F831DB">
          <w:rPr>
            <w:webHidden/>
          </w:rPr>
          <w:fldChar w:fldCharType="begin"/>
        </w:r>
        <w:r w:rsidR="00F831DB">
          <w:rPr>
            <w:webHidden/>
          </w:rPr>
          <w:instrText xml:space="preserve"> PAGEREF _Toc57297450 \h </w:instrText>
        </w:r>
        <w:r w:rsidR="00F831DB">
          <w:rPr>
            <w:webHidden/>
          </w:rPr>
        </w:r>
        <w:r w:rsidR="00F831DB">
          <w:rPr>
            <w:webHidden/>
          </w:rPr>
          <w:fldChar w:fldCharType="separate"/>
        </w:r>
        <w:r w:rsidR="00F831DB">
          <w:rPr>
            <w:webHidden/>
          </w:rPr>
          <w:t>23</w:t>
        </w:r>
        <w:r w:rsidR="00F831DB">
          <w:rPr>
            <w:webHidden/>
          </w:rPr>
          <w:fldChar w:fldCharType="end"/>
        </w:r>
      </w:hyperlink>
    </w:p>
    <w:p w14:paraId="19F37382" w14:textId="77777777" w:rsidR="00650E35" w:rsidRPr="00FD5346" w:rsidRDefault="00650E35">
      <w:pPr>
        <w:pStyle w:val="TableText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/>
        </w:rPr>
        <w:fldChar w:fldCharType="end"/>
      </w:r>
    </w:p>
    <w:p w14:paraId="2BA30AAF" w14:textId="77777777" w:rsidR="004D225E" w:rsidRPr="00FD5346" w:rsidRDefault="0010687A" w:rsidP="007D3D04">
      <w:pPr>
        <w:pStyle w:val="10"/>
        <w:rPr>
          <w:rFonts w:ascii="맑은 고딕" w:eastAsia="맑은 고딕" w:hAnsi="맑은 고딕"/>
          <w:lang w:eastAsia="ko-KR"/>
        </w:rPr>
      </w:pPr>
      <w:bookmarkStart w:id="1" w:name="Début"/>
      <w:bookmarkStart w:id="2" w:name="_Toc57297406"/>
      <w:bookmarkEnd w:id="1"/>
      <w:r w:rsidRPr="00FD5346">
        <w:rPr>
          <w:rFonts w:ascii="맑은 고딕" w:eastAsia="맑은 고딕" w:hAnsi="맑은 고딕" w:hint="eastAsia"/>
          <w:lang w:eastAsia="ko-KR"/>
        </w:rPr>
        <w:lastRenderedPageBreak/>
        <w:t>문서 개요</w:t>
      </w:r>
      <w:bookmarkEnd w:id="2"/>
    </w:p>
    <w:p w14:paraId="28DDA7DA" w14:textId="77777777" w:rsidR="00545333" w:rsidRPr="00FD5346" w:rsidRDefault="00545333" w:rsidP="004D225E">
      <w:pPr>
        <w:pStyle w:val="2"/>
        <w:rPr>
          <w:rFonts w:ascii="맑은 고딕" w:eastAsia="맑은 고딕" w:hAnsi="맑은 고딕"/>
          <w:lang w:eastAsia="ko-KR"/>
        </w:rPr>
      </w:pPr>
      <w:bookmarkStart w:id="3" w:name="_Toc57297407"/>
      <w:r w:rsidRPr="00FD5346">
        <w:rPr>
          <w:rFonts w:ascii="맑은 고딕" w:eastAsia="맑은 고딕" w:hAnsi="맑은 고딕" w:hint="eastAsia"/>
          <w:lang w:eastAsia="ko-KR"/>
        </w:rPr>
        <w:t>개요</w:t>
      </w:r>
      <w:bookmarkEnd w:id="3"/>
    </w:p>
    <w:p w14:paraId="5A7D2C96" w14:textId="77777777" w:rsidR="007D3D04" w:rsidRPr="00FD5346" w:rsidRDefault="00545333" w:rsidP="00545333">
      <w:pPr>
        <w:pStyle w:val="30"/>
        <w:rPr>
          <w:rFonts w:ascii="맑은 고딕" w:eastAsia="맑은 고딕" w:hAnsi="맑은 고딕"/>
        </w:rPr>
      </w:pPr>
      <w:bookmarkStart w:id="4" w:name="_Toc57297408"/>
      <w:r w:rsidRPr="00FD5346">
        <w:rPr>
          <w:rFonts w:ascii="맑은 고딕" w:eastAsia="맑은 고딕" w:hAnsi="맑은 고딕" w:hint="eastAsia"/>
        </w:rPr>
        <w:t>목적</w:t>
      </w:r>
      <w:bookmarkEnd w:id="4"/>
    </w:p>
    <w:p w14:paraId="0F2460E5" w14:textId="3CE2B131" w:rsidR="00AD0A82" w:rsidRDefault="004D225E" w:rsidP="00F26D12">
      <w:pPr>
        <w:rPr>
          <w:rFonts w:ascii="맑은 고딕" w:eastAsia="맑은 고딕" w:hAnsi="맑은 고딕"/>
          <w:lang w:eastAsia="ko-KR"/>
        </w:rPr>
      </w:pPr>
      <w:r w:rsidRPr="00FD5346">
        <w:rPr>
          <w:rFonts w:ascii="맑은 고딕" w:eastAsia="맑은 고딕" w:hAnsi="맑은 고딕" w:hint="eastAsia"/>
          <w:lang w:eastAsia="ko-KR"/>
        </w:rPr>
        <w:t xml:space="preserve">본 </w:t>
      </w:r>
      <w:r w:rsidR="001E7203" w:rsidRPr="00FD5346">
        <w:rPr>
          <w:rFonts w:ascii="맑은 고딕" w:eastAsia="맑은 고딕" w:hAnsi="맑은 고딕" w:hint="eastAsia"/>
          <w:lang w:eastAsia="ko-KR"/>
        </w:rPr>
        <w:t>문서</w:t>
      </w:r>
      <w:r w:rsidRPr="00FD5346">
        <w:rPr>
          <w:rFonts w:ascii="맑은 고딕" w:eastAsia="맑은 고딕" w:hAnsi="맑은 고딕" w:hint="eastAsia"/>
          <w:lang w:eastAsia="ko-KR"/>
        </w:rPr>
        <w:t>는 차세대 정보시스템 구축 프로젝트(이하 ‘프로젝트’라 한다.)</w:t>
      </w:r>
      <w:r w:rsidR="00ED5403" w:rsidRPr="00FD5346">
        <w:rPr>
          <w:rFonts w:ascii="맑은 고딕" w:eastAsia="맑은 고딕" w:hAnsi="맑은 고딕" w:hint="eastAsia"/>
          <w:lang w:eastAsia="ko-KR"/>
        </w:rPr>
        <w:t>의 성공적인 구축을 위하여 소프트웨어 개발 과정에 참여하는</w:t>
      </w:r>
      <w:r w:rsidR="00ED5403" w:rsidRPr="00FD5346">
        <w:rPr>
          <w:rFonts w:ascii="맑은 고딕" w:eastAsia="맑은 고딕" w:hAnsi="맑은 고딕" w:hint="eastAsia"/>
        </w:rPr>
        <w:t xml:space="preserve"> </w:t>
      </w:r>
      <w:r w:rsidR="0010687A" w:rsidRPr="00FD5346">
        <w:rPr>
          <w:rFonts w:ascii="맑은 고딕" w:eastAsia="맑은 고딕" w:hAnsi="맑은 고딕"/>
        </w:rPr>
        <w:t>Nexacro Platform</w:t>
      </w:r>
      <w:r w:rsidR="0010687A" w:rsidRPr="00FD5346">
        <w:rPr>
          <w:rFonts w:ascii="맑은 고딕" w:eastAsia="맑은 고딕" w:hAnsi="맑은 고딕" w:hint="eastAsia"/>
          <w:lang w:eastAsia="ko-KR"/>
        </w:rPr>
        <w:t>화면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 개발자에게 필요한 </w:t>
      </w:r>
      <w:r w:rsidR="0010687A" w:rsidRPr="00FD5346">
        <w:rPr>
          <w:rFonts w:ascii="맑은 고딕" w:eastAsia="맑은 고딕" w:hAnsi="맑은 고딕"/>
          <w:lang w:eastAsia="ko-KR"/>
        </w:rPr>
        <w:t>UI</w:t>
      </w:r>
      <w:r w:rsidR="0010687A" w:rsidRPr="00FD5346">
        <w:rPr>
          <w:rFonts w:ascii="맑은 고딕" w:eastAsia="맑은 고딕" w:hAnsi="맑은 고딕" w:hint="eastAsia"/>
          <w:lang w:eastAsia="ko-KR"/>
        </w:rPr>
        <w:t>개발 표준을 전달할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 수 있도록 합니다. 또한 </w:t>
      </w:r>
      <w:r w:rsidR="0010687A" w:rsidRPr="00FD5346">
        <w:rPr>
          <w:rFonts w:ascii="맑은 고딕" w:eastAsia="맑은 고딕" w:hAnsi="맑은 고딕" w:hint="eastAsia"/>
          <w:lang w:eastAsia="ko-KR"/>
        </w:rPr>
        <w:t>화면 개발자의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 </w:t>
      </w:r>
      <w:r w:rsidR="0010687A" w:rsidRPr="00FD5346">
        <w:rPr>
          <w:rFonts w:ascii="맑은 고딕" w:eastAsia="맑은 고딕" w:hAnsi="맑은 고딕" w:hint="eastAsia"/>
          <w:lang w:eastAsia="ko-KR"/>
        </w:rPr>
        <w:t>화면 개발 효율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을 향상시키고 </w:t>
      </w:r>
      <w:r w:rsidR="001E7203" w:rsidRPr="00FD5346">
        <w:rPr>
          <w:rFonts w:ascii="맑은 고딕" w:eastAsia="맑은 고딕" w:hAnsi="맑은 고딕" w:hint="eastAsia"/>
          <w:lang w:eastAsia="ko-KR"/>
        </w:rPr>
        <w:t xml:space="preserve">표준화된 </w:t>
      </w:r>
      <w:r w:rsidR="001E7203" w:rsidRPr="00FD5346">
        <w:rPr>
          <w:rFonts w:ascii="맑은 고딕" w:eastAsia="맑은 고딕" w:hAnsi="맑은 고딕"/>
          <w:lang w:eastAsia="ko-KR"/>
        </w:rPr>
        <w:t xml:space="preserve">UI </w:t>
      </w:r>
      <w:r w:rsidR="001E7203" w:rsidRPr="00FD5346">
        <w:rPr>
          <w:rFonts w:ascii="맑은 고딕" w:eastAsia="맑은 고딕" w:hAnsi="맑은 고딕" w:hint="eastAsia"/>
          <w:lang w:eastAsia="ko-KR"/>
        </w:rPr>
        <w:t xml:space="preserve">개발을 통해 향후 </w:t>
      </w:r>
      <w:r w:rsidR="00ED5403" w:rsidRPr="00FD5346">
        <w:rPr>
          <w:rFonts w:ascii="맑은 고딕" w:eastAsia="맑은 고딕" w:hAnsi="맑은 고딕" w:hint="eastAsia"/>
          <w:lang w:eastAsia="ko-KR"/>
        </w:rPr>
        <w:t>운영</w:t>
      </w:r>
      <w:r w:rsidR="001E7203" w:rsidRPr="00FD5346">
        <w:rPr>
          <w:rFonts w:ascii="맑은 고딕" w:eastAsia="맑은 고딕" w:hAnsi="맑은 고딕" w:hint="eastAsia"/>
          <w:lang w:eastAsia="ko-KR"/>
        </w:rPr>
        <w:t xml:space="preserve"> </w:t>
      </w:r>
      <w:r w:rsidR="00ED5403" w:rsidRPr="00FD5346">
        <w:rPr>
          <w:rFonts w:ascii="맑은 고딕" w:eastAsia="맑은 고딕" w:hAnsi="맑은 고딕" w:hint="eastAsia"/>
          <w:lang w:eastAsia="ko-KR"/>
        </w:rPr>
        <w:t>능력</w:t>
      </w:r>
      <w:r w:rsidR="001E7203" w:rsidRPr="00FD5346">
        <w:rPr>
          <w:rFonts w:ascii="맑은 고딕" w:eastAsia="맑은 고딕" w:hAnsi="맑은 고딕" w:hint="eastAsia"/>
          <w:lang w:eastAsia="ko-KR"/>
        </w:rPr>
        <w:t>을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 향상</w:t>
      </w:r>
      <w:r w:rsidR="001E7203" w:rsidRPr="00FD5346">
        <w:rPr>
          <w:rFonts w:ascii="맑은 고딕" w:eastAsia="맑은 고딕" w:hAnsi="맑은 고딕" w:hint="eastAsia"/>
          <w:lang w:eastAsia="ko-KR"/>
        </w:rPr>
        <w:t>시키는 것에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 목적이 있습니다.</w:t>
      </w:r>
    </w:p>
    <w:p w14:paraId="01A5E1F9" w14:textId="77777777" w:rsidR="00331AA4" w:rsidRPr="00A11F7D" w:rsidRDefault="00331AA4" w:rsidP="00331AA4">
      <w:pPr>
        <w:rPr>
          <w:rFonts w:asciiTheme="minorEastAsia" w:hAnsiTheme="minorEastAsia"/>
          <w:lang w:eastAsia="ko-KR"/>
        </w:rPr>
      </w:pPr>
    </w:p>
    <w:p w14:paraId="53DACA73" w14:textId="77777777" w:rsidR="00331AA4" w:rsidRPr="00A11F7D" w:rsidRDefault="00331AA4" w:rsidP="00331AA4">
      <w:pPr>
        <w:pStyle w:val="30"/>
        <w:rPr>
          <w:rFonts w:asciiTheme="minorEastAsia" w:hAnsiTheme="minorEastAsia"/>
        </w:rPr>
      </w:pPr>
      <w:bookmarkStart w:id="5" w:name="_Toc54868424"/>
      <w:bookmarkStart w:id="6" w:name="_Toc57297409"/>
      <w:r w:rsidRPr="00A11F7D">
        <w:rPr>
          <w:rFonts w:asciiTheme="minorEastAsia" w:hAnsiTheme="minorEastAsia"/>
        </w:rPr>
        <w:t xml:space="preserve">관련 </w:t>
      </w:r>
      <w:r w:rsidRPr="00A11F7D">
        <w:rPr>
          <w:rFonts w:asciiTheme="minorEastAsia" w:hAnsiTheme="minorEastAsia" w:hint="eastAsia"/>
        </w:rPr>
        <w:t>문서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22"/>
      </w:tblGrid>
      <w:tr w:rsidR="00331AA4" w:rsidRPr="00A11F7D" w14:paraId="3DBE4E3C" w14:textId="77777777" w:rsidTr="00331AA4">
        <w:trPr>
          <w:trHeight w:val="411"/>
        </w:trPr>
        <w:tc>
          <w:tcPr>
            <w:tcW w:w="2689" w:type="dxa"/>
          </w:tcPr>
          <w:p w14:paraId="0B957214" w14:textId="77777777" w:rsidR="00331AA4" w:rsidRPr="00A11F7D" w:rsidRDefault="00331AA4" w:rsidP="00487DC7">
            <w:pPr>
              <w:pStyle w:val="IBKS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1F7D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안내서</w:t>
            </w:r>
          </w:p>
        </w:tc>
        <w:tc>
          <w:tcPr>
            <w:tcW w:w="7222" w:type="dxa"/>
          </w:tcPr>
          <w:p w14:paraId="7F460F1A" w14:textId="77777777" w:rsidR="00331AA4" w:rsidRPr="00A11F7D" w:rsidRDefault="00331AA4" w:rsidP="00487DC7">
            <w:pPr>
              <w:pStyle w:val="IBKS"/>
              <w:ind w:firstLine="341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1F7D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설 명 </w:t>
            </w:r>
          </w:p>
        </w:tc>
      </w:tr>
      <w:tr w:rsidR="00331AA4" w:rsidRPr="00331AA4" w14:paraId="4E891AA8" w14:textId="77777777" w:rsidTr="00331AA4">
        <w:trPr>
          <w:trHeight w:val="1165"/>
        </w:trPr>
        <w:tc>
          <w:tcPr>
            <w:tcW w:w="2689" w:type="dxa"/>
            <w:vAlign w:val="center"/>
          </w:tcPr>
          <w:p w14:paraId="48CC1BF4" w14:textId="77777777" w:rsidR="00331AA4" w:rsidRPr="00A11F7D" w:rsidRDefault="00331AA4" w:rsidP="00487DC7">
            <w:pPr>
              <w:pStyle w:val="affe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331AA4">
              <w:rPr>
                <w:rFonts w:asciiTheme="minorEastAsia" w:eastAsiaTheme="minorEastAsia" w:hAnsiTheme="minorEastAsia" w:hint="eastAsia"/>
              </w:rPr>
              <w:t>AA_AA_D_04_개발환경구성가이드(UI)</w:t>
            </w:r>
          </w:p>
        </w:tc>
        <w:tc>
          <w:tcPr>
            <w:tcW w:w="7222" w:type="dxa"/>
            <w:vAlign w:val="center"/>
          </w:tcPr>
          <w:p w14:paraId="59593668" w14:textId="77777777" w:rsidR="00331AA4" w:rsidRPr="00A11F7D" w:rsidRDefault="00331AA4" w:rsidP="00331AA4">
            <w:pPr>
              <w:pStyle w:val="affe"/>
              <w:rPr>
                <w:rFonts w:asciiTheme="minorEastAsia" w:eastAsiaTheme="minorEastAsia" w:hAnsiTheme="minorEastAsia"/>
              </w:rPr>
            </w:pPr>
            <w:proofErr w:type="spellStart"/>
            <w:r w:rsidRPr="00331AA4">
              <w:rPr>
                <w:rFonts w:asciiTheme="minorEastAsia" w:eastAsiaTheme="minorEastAsia" w:hAnsiTheme="minorEastAsia"/>
              </w:rPr>
              <w:t>Nexacro</w:t>
            </w:r>
            <w:proofErr w:type="spellEnd"/>
            <w:r w:rsidRPr="00331AA4">
              <w:rPr>
                <w:rFonts w:asciiTheme="minorEastAsia" w:eastAsiaTheme="minorEastAsia" w:hAnsiTheme="minorEastAsia"/>
              </w:rPr>
              <w:t xml:space="preserve"> Platform </w:t>
            </w:r>
            <w:r>
              <w:rPr>
                <w:rFonts w:asciiTheme="minorEastAsia" w:eastAsiaTheme="minorEastAsia" w:hAnsiTheme="minorEastAsia" w:hint="eastAsia"/>
              </w:rPr>
              <w:t>화면</w:t>
            </w:r>
            <w:r w:rsidRPr="00A11F7D">
              <w:rPr>
                <w:rFonts w:asciiTheme="minorEastAsia" w:eastAsiaTheme="minorEastAsia" w:hAnsiTheme="minorEastAsia"/>
              </w:rPr>
              <w:t xml:space="preserve"> </w:t>
            </w:r>
            <w:r w:rsidRPr="00A11F7D">
              <w:rPr>
                <w:rFonts w:asciiTheme="minorEastAsia" w:eastAsiaTheme="minorEastAsia" w:hAnsiTheme="minorEastAsia" w:hint="eastAsia"/>
              </w:rPr>
              <w:t xml:space="preserve">개발을 위한 </w:t>
            </w:r>
            <w:r w:rsidRPr="00A11F7D">
              <w:rPr>
                <w:rFonts w:asciiTheme="minorEastAsia" w:eastAsiaTheme="minorEastAsia" w:hAnsiTheme="minorEastAsia"/>
              </w:rPr>
              <w:t xml:space="preserve">IDE </w:t>
            </w:r>
            <w:r w:rsidRPr="00A11F7D">
              <w:rPr>
                <w:rFonts w:asciiTheme="minorEastAsia" w:eastAsiaTheme="minorEastAsia" w:hAnsiTheme="minorEastAsia" w:hint="eastAsia"/>
              </w:rPr>
              <w:t xml:space="preserve">환경인 </w:t>
            </w:r>
            <w:proofErr w:type="spellStart"/>
            <w:r>
              <w:rPr>
                <w:rFonts w:asciiTheme="minorEastAsia" w:eastAsiaTheme="minorEastAsia" w:hAnsiTheme="minorEastAsia"/>
              </w:rPr>
              <w:t>Nexacro</w:t>
            </w:r>
            <w:proofErr w:type="spellEnd"/>
            <w:r w:rsidRPr="00A11F7D">
              <w:rPr>
                <w:rFonts w:asciiTheme="minorEastAsia" w:eastAsiaTheme="minorEastAsia" w:hAnsiTheme="minorEastAsia"/>
              </w:rPr>
              <w:t xml:space="preserve"> Studio</w:t>
            </w:r>
            <w:r w:rsidRPr="00A11F7D">
              <w:rPr>
                <w:rFonts w:asciiTheme="minorEastAsia" w:eastAsiaTheme="minorEastAsia" w:hAnsiTheme="minorEastAsia" w:hint="eastAsia"/>
              </w:rPr>
              <w:t xml:space="preserve">를 </w:t>
            </w:r>
            <w:r>
              <w:rPr>
                <w:rFonts w:asciiTheme="minorEastAsia" w:eastAsiaTheme="minorEastAsia" w:hAnsiTheme="minorEastAsia"/>
              </w:rPr>
              <w:t>PC</w:t>
            </w:r>
            <w:r>
              <w:rPr>
                <w:rFonts w:asciiTheme="minorEastAsia" w:eastAsiaTheme="minorEastAsia" w:hAnsiTheme="minorEastAsia" w:hint="eastAsia"/>
              </w:rPr>
              <w:t xml:space="preserve">에 </w:t>
            </w:r>
            <w:r w:rsidRPr="00A11F7D">
              <w:rPr>
                <w:rFonts w:asciiTheme="minorEastAsia" w:eastAsiaTheme="minorEastAsia" w:hAnsiTheme="minorEastAsia" w:hint="eastAsia"/>
              </w:rPr>
              <w:t xml:space="preserve">설치하고 </w:t>
            </w:r>
            <w:r>
              <w:rPr>
                <w:rFonts w:asciiTheme="minorEastAsia" w:eastAsiaTheme="minorEastAsia" w:hAnsiTheme="minorEastAsia" w:hint="eastAsia"/>
              </w:rPr>
              <w:t>환경을 설정하는</w:t>
            </w:r>
            <w:r w:rsidRPr="00A11F7D">
              <w:rPr>
                <w:rFonts w:asciiTheme="minorEastAsia" w:eastAsiaTheme="minorEastAsia" w:hAnsiTheme="minorEastAsia" w:hint="eastAsia"/>
              </w:rPr>
              <w:t xml:space="preserve"> 방법을 설명하고 있는 가이드이다.</w:t>
            </w:r>
          </w:p>
        </w:tc>
      </w:tr>
      <w:tr w:rsidR="00331AA4" w:rsidRPr="00A11F7D" w14:paraId="5D6A3B0F" w14:textId="77777777" w:rsidTr="00331AA4">
        <w:trPr>
          <w:trHeight w:val="1165"/>
        </w:trPr>
        <w:tc>
          <w:tcPr>
            <w:tcW w:w="2689" w:type="dxa"/>
            <w:vAlign w:val="center"/>
          </w:tcPr>
          <w:p w14:paraId="7CD087ED" w14:textId="77777777" w:rsidR="00331AA4" w:rsidRPr="00A11F7D" w:rsidRDefault="00331AA4" w:rsidP="00487DC7">
            <w:pPr>
              <w:pStyle w:val="affe"/>
              <w:rPr>
                <w:rFonts w:asciiTheme="minorEastAsia" w:eastAsiaTheme="minorEastAsia" w:hAnsiTheme="minorEastAsia"/>
              </w:rPr>
            </w:pPr>
            <w:r w:rsidRPr="00331AA4">
              <w:rPr>
                <w:rFonts w:asciiTheme="minorEastAsia" w:eastAsiaTheme="minorEastAsia" w:hAnsiTheme="minorEastAsia" w:hint="eastAsia"/>
              </w:rPr>
              <w:t>AA_AA_A_10_개발표준정의서(</w:t>
            </w:r>
            <w:proofErr w:type="spellStart"/>
            <w:r w:rsidRPr="00331AA4">
              <w:rPr>
                <w:rFonts w:asciiTheme="minorEastAsia" w:eastAsiaTheme="minorEastAsia" w:hAnsiTheme="minorEastAsia" w:hint="eastAsia"/>
              </w:rPr>
              <w:t>UI_JavaScript</w:t>
            </w:r>
            <w:proofErr w:type="spellEnd"/>
            <w:r w:rsidRPr="00331AA4">
              <w:rPr>
                <w:rFonts w:asciiTheme="minorEastAsia" w:eastAsiaTheme="minorEastAsia" w:hAnsiTheme="minorEastAsia" w:hint="eastAsia"/>
              </w:rPr>
              <w:t xml:space="preserve"> 표준 가이드)</w:t>
            </w:r>
          </w:p>
        </w:tc>
        <w:tc>
          <w:tcPr>
            <w:tcW w:w="7222" w:type="dxa"/>
            <w:vAlign w:val="center"/>
          </w:tcPr>
          <w:p w14:paraId="66FB9AB0" w14:textId="77777777" w:rsidR="00331AA4" w:rsidRPr="00A11F7D" w:rsidRDefault="002F5522" w:rsidP="002F5522">
            <w:pPr>
              <w:pStyle w:val="affe"/>
              <w:rPr>
                <w:rFonts w:asciiTheme="minorEastAsia" w:eastAsiaTheme="minorEastAsia" w:hAnsiTheme="minorEastAsia"/>
              </w:rPr>
            </w:pPr>
            <w:proofErr w:type="spellStart"/>
            <w:r w:rsidRPr="00331AA4">
              <w:rPr>
                <w:rFonts w:asciiTheme="minorEastAsia" w:eastAsiaTheme="minorEastAsia" w:hAnsiTheme="minorEastAsia"/>
              </w:rPr>
              <w:t>Nexacro</w:t>
            </w:r>
            <w:proofErr w:type="spellEnd"/>
            <w:r w:rsidRPr="00331AA4">
              <w:rPr>
                <w:rFonts w:asciiTheme="minorEastAsia" w:eastAsiaTheme="minorEastAsia" w:hAnsiTheme="minorEastAsia"/>
              </w:rPr>
              <w:t xml:space="preserve"> Platform</w:t>
            </w:r>
            <w:r w:rsidRPr="00A11F7D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Script </w:t>
            </w:r>
            <w:r>
              <w:rPr>
                <w:rFonts w:asciiTheme="minorEastAsia" w:eastAsiaTheme="minorEastAsia" w:hAnsiTheme="minorEastAsia" w:hint="eastAsia"/>
              </w:rPr>
              <w:t xml:space="preserve">문법이 아닌 일반적인 </w:t>
            </w:r>
            <w:r>
              <w:rPr>
                <w:rFonts w:asciiTheme="minorEastAsia" w:eastAsiaTheme="minorEastAsia" w:hAnsiTheme="minorEastAsia"/>
              </w:rPr>
              <w:t>JavaScript</w:t>
            </w:r>
            <w:r>
              <w:rPr>
                <w:rFonts w:asciiTheme="minorEastAsia" w:eastAsiaTheme="minorEastAsia" w:hAnsiTheme="minorEastAsia" w:hint="eastAsia"/>
              </w:rPr>
              <w:t xml:space="preserve">를 이용하여 개발하기 위한 표준을 설명하고 있는 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가이드 이다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 xml:space="preserve"> UI </w:t>
            </w:r>
            <w:r>
              <w:rPr>
                <w:rFonts w:asciiTheme="minorEastAsia" w:eastAsiaTheme="minorEastAsia" w:hAnsiTheme="minorEastAsia" w:hint="eastAsia"/>
              </w:rPr>
              <w:t xml:space="preserve">스크립트에 대한 기본 명명규칙을 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확인 할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수 있다.</w:t>
            </w:r>
          </w:p>
        </w:tc>
      </w:tr>
    </w:tbl>
    <w:p w14:paraId="4F68A895" w14:textId="77777777" w:rsidR="00331AA4" w:rsidRPr="00A11F7D" w:rsidRDefault="00331AA4" w:rsidP="00331AA4">
      <w:pPr>
        <w:rPr>
          <w:rFonts w:asciiTheme="minorEastAsia" w:hAnsiTheme="minorEastAsia"/>
          <w:lang w:eastAsia="ko-KR"/>
        </w:rPr>
      </w:pPr>
    </w:p>
    <w:p w14:paraId="7D1838D0" w14:textId="77777777" w:rsidR="00331AA4" w:rsidRPr="00331AA4" w:rsidRDefault="00331AA4" w:rsidP="00F26D12">
      <w:pPr>
        <w:rPr>
          <w:rFonts w:ascii="맑은 고딕" w:eastAsia="맑은 고딕" w:hAnsi="맑은 고딕"/>
          <w:lang w:eastAsia="ko-KR"/>
        </w:rPr>
      </w:pPr>
    </w:p>
    <w:p w14:paraId="254877DA" w14:textId="77777777" w:rsidR="00486CDD" w:rsidRPr="00FD5346" w:rsidRDefault="00486CDD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7" w:name="_Toc57297410"/>
      <w:r w:rsidRPr="00FD5346">
        <w:rPr>
          <w:rFonts w:ascii="맑은 고딕" w:eastAsia="맑은 고딕" w:hAnsi="맑은 고딕" w:hint="eastAsia"/>
          <w:lang w:eastAsia="ko-KR"/>
        </w:rPr>
        <w:lastRenderedPageBreak/>
        <w:t>환경 개발절차</w:t>
      </w:r>
      <w:bookmarkEnd w:id="7"/>
    </w:p>
    <w:p w14:paraId="682ABC70" w14:textId="77777777" w:rsidR="00701CE6" w:rsidRPr="00A73AB3" w:rsidRDefault="00701CE6" w:rsidP="00701CE6">
      <w:pPr>
        <w:pStyle w:val="2"/>
        <w:rPr>
          <w:rFonts w:ascii="맑은 고딕" w:eastAsia="맑은 고딕" w:hAnsi="맑은 고딕"/>
          <w:lang w:eastAsia="ko-KR"/>
        </w:rPr>
      </w:pPr>
      <w:bookmarkStart w:id="8" w:name="_Toc57297411"/>
      <w:r w:rsidRPr="00A73AB3">
        <w:rPr>
          <w:rFonts w:ascii="맑은 고딕" w:eastAsia="맑은 고딕" w:hAnsi="맑은 고딕" w:hint="eastAsia"/>
          <w:lang w:eastAsia="ko-KR"/>
        </w:rPr>
        <w:t>개발 환경 구축 방법</w:t>
      </w:r>
      <w:bookmarkEnd w:id="8"/>
    </w:p>
    <w:p w14:paraId="4A8BF126" w14:textId="77777777" w:rsidR="00701CE6" w:rsidRDefault="00701CE6" w:rsidP="00701CE6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N</w:t>
      </w:r>
      <w:r>
        <w:rPr>
          <w:rFonts w:ascii="맑은 고딕" w:eastAsia="맑은 고딕" w:hAnsi="맑은 고딕"/>
          <w:lang w:eastAsia="ko-KR"/>
        </w:rPr>
        <w:t xml:space="preserve">exacro Platform </w:t>
      </w:r>
      <w:r>
        <w:rPr>
          <w:rFonts w:ascii="맑은 고딕" w:eastAsia="맑은 고딕" w:hAnsi="맑은 고딕" w:hint="eastAsia"/>
          <w:lang w:eastAsia="ko-KR"/>
        </w:rPr>
        <w:t>화면 개발자에게 개발을 할 수 있도록 개발 환경 구축 방법으로 별도의 파일에서 제공 하기로 한다.</w:t>
      </w:r>
    </w:p>
    <w:p w14:paraId="75AF1E2F" w14:textId="77777777" w:rsidR="00D64654" w:rsidRDefault="00D64654" w:rsidP="009E66F9">
      <w:pPr>
        <w:rPr>
          <w:rFonts w:ascii="맑은 고딕" w:eastAsia="맑은 고딕" w:hAnsi="맑은 고딕"/>
          <w:i/>
          <w:u w:val="single"/>
          <w:lang w:eastAsia="ko-KR"/>
        </w:rPr>
      </w:pPr>
      <w:r w:rsidRPr="00D64654">
        <w:rPr>
          <w:rFonts w:ascii="맑은 고딕" w:eastAsia="맑은 고딕" w:hAnsi="맑은 고딕" w:hint="eastAsia"/>
          <w:i/>
          <w:u w:val="single"/>
          <w:lang w:eastAsia="ko-KR"/>
        </w:rPr>
        <w:t>AA_AA_D_04_개발환경구성가이드(UI)</w:t>
      </w:r>
      <w:r w:rsidRPr="00A05D9E">
        <w:rPr>
          <w:rFonts w:ascii="맑은 고딕" w:eastAsia="맑은 고딕" w:hAnsi="맑은 고딕"/>
          <w:i/>
          <w:u w:val="single"/>
          <w:lang w:eastAsia="ko-KR"/>
        </w:rPr>
        <w:t>.</w:t>
      </w:r>
      <w:r w:rsidR="009A568F">
        <w:rPr>
          <w:rFonts w:ascii="맑은 고딕" w:eastAsia="맑은 고딕" w:hAnsi="맑은 고딕" w:hint="eastAsia"/>
          <w:i/>
          <w:u w:val="single"/>
          <w:lang w:eastAsia="ko-KR"/>
        </w:rPr>
        <w:t>pptx</w:t>
      </w:r>
    </w:p>
    <w:p w14:paraId="5A25FA0B" w14:textId="77777777" w:rsidR="00D64654" w:rsidRPr="00D64654" w:rsidRDefault="00D64654" w:rsidP="009E66F9">
      <w:pPr>
        <w:rPr>
          <w:rFonts w:ascii="맑은 고딕" w:eastAsia="맑은 고딕" w:hAnsi="맑은 고딕"/>
          <w:i/>
          <w:u w:val="single"/>
          <w:lang w:eastAsia="ko-KR"/>
        </w:rPr>
      </w:pPr>
    </w:p>
    <w:p w14:paraId="7DF65355" w14:textId="77777777" w:rsidR="00486CDD" w:rsidRPr="00FD5346" w:rsidRDefault="00701CE6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9" w:name="_Toc57297412"/>
      <w:r w:rsidRPr="00FD5346">
        <w:rPr>
          <w:rFonts w:ascii="맑은 고딕" w:eastAsia="맑은 고딕" w:hAnsi="맑은 고딕" w:hint="eastAsia"/>
          <w:lang w:eastAsia="ko-KR"/>
        </w:rPr>
        <w:lastRenderedPageBreak/>
        <w:t>디렉토리 / 표준구조</w:t>
      </w:r>
      <w:bookmarkEnd w:id="9"/>
    </w:p>
    <w:p w14:paraId="6DE7CDD3" w14:textId="77777777" w:rsidR="00486CDD" w:rsidRDefault="004019C7" w:rsidP="00486CDD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Nexacro Platform의 </w:t>
      </w:r>
      <w:r>
        <w:rPr>
          <w:rFonts w:ascii="맑은 고딕" w:eastAsia="맑은 고딕" w:hAnsi="맑은 고딕"/>
          <w:lang w:eastAsia="ko-KR"/>
        </w:rPr>
        <w:t xml:space="preserve">SEMIS </w:t>
      </w:r>
      <w:r>
        <w:rPr>
          <w:rFonts w:ascii="맑은 고딕" w:eastAsia="맑은 고딕" w:hAnsi="맑은 고딕" w:hint="eastAsia"/>
          <w:lang w:eastAsia="ko-KR"/>
        </w:rPr>
        <w:t>P</w:t>
      </w:r>
      <w:r>
        <w:rPr>
          <w:rFonts w:ascii="맑은 고딕" w:eastAsia="맑은 고딕" w:hAnsi="맑은 고딕"/>
          <w:lang w:eastAsia="ko-KR"/>
        </w:rPr>
        <w:t>roject</w:t>
      </w:r>
      <w:r>
        <w:rPr>
          <w:rFonts w:ascii="맑은 고딕" w:eastAsia="맑은 고딕" w:hAnsi="맑은 고딕" w:hint="eastAsia"/>
          <w:lang w:eastAsia="ko-KR"/>
        </w:rPr>
        <w:t>는 아래와 같이 업무별 폴더로 구성한다.</w:t>
      </w:r>
    </w:p>
    <w:p w14:paraId="70D011DC" w14:textId="77777777" w:rsidR="00385BFE" w:rsidRDefault="00385BFE" w:rsidP="00486CDD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t xml:space="preserve">Group1 </w:t>
      </w:r>
      <w:r>
        <w:rPr>
          <w:rFonts w:ascii="맑은 고딕" w:eastAsia="맑은 고딕" w:hAnsi="맑은 고딕" w:hint="eastAsia"/>
          <w:lang w:eastAsia="ko-KR"/>
        </w:rPr>
        <w:t>내에 공통적으로 위치할 수 있는 아래 폴더들은 업무팀에서 재량으로 추가토록 한다.</w:t>
      </w:r>
    </w:p>
    <w:p w14:paraId="794A08A6" w14:textId="77777777" w:rsidR="00385BFE" w:rsidRPr="00385BFE" w:rsidRDefault="00385BFE" w:rsidP="00385BFE">
      <w:pPr>
        <w:pStyle w:val="aff7"/>
        <w:numPr>
          <w:ilvl w:val="0"/>
          <w:numId w:val="38"/>
        </w:numPr>
        <w:ind w:leftChars="0"/>
        <w:rPr>
          <w:rFonts w:ascii="맑은 고딕" w:eastAsia="맑은 고딕" w:hAnsi="맑은 고딕"/>
          <w:sz w:val="20"/>
          <w:szCs w:val="20"/>
        </w:rPr>
      </w:pPr>
      <w:r w:rsidRPr="00385BFE">
        <w:rPr>
          <w:rFonts w:ascii="맑은 고딕" w:eastAsia="맑은 고딕" w:hAnsi="맑은 고딕"/>
          <w:sz w:val="20"/>
          <w:szCs w:val="20"/>
        </w:rPr>
        <w:t>_LIB</w:t>
      </w:r>
      <w:r>
        <w:rPr>
          <w:rFonts w:ascii="맑은 고딕" w:eastAsia="맑은 고딕" w:hAnsi="맑은 고딕"/>
          <w:sz w:val="20"/>
          <w:szCs w:val="20"/>
        </w:rPr>
        <w:tab/>
      </w:r>
      <w:r w:rsidRPr="00385BFE">
        <w:rPr>
          <w:rFonts w:ascii="맑은 고딕" w:eastAsia="맑은 고딕" w:hAnsi="맑은 고딕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sz w:val="20"/>
          <w:szCs w:val="20"/>
        </w:rPr>
        <w:t xml:space="preserve">업무팀내 </w:t>
      </w:r>
      <w:r w:rsidRPr="00385BFE">
        <w:rPr>
          <w:rFonts w:ascii="맑은 고딕" w:eastAsia="맑은 고딕" w:hAnsi="맑은 고딕" w:hint="eastAsia"/>
          <w:sz w:val="20"/>
          <w:szCs w:val="20"/>
        </w:rPr>
        <w:t>공통 스크립트(</w:t>
      </w:r>
      <w:proofErr w:type="gramStart"/>
      <w:r w:rsidRPr="00385BFE">
        <w:rPr>
          <w:rFonts w:ascii="맑은 고딕" w:eastAsia="맑은 고딕" w:hAnsi="맑은 고딕"/>
          <w:sz w:val="20"/>
          <w:szCs w:val="20"/>
        </w:rPr>
        <w:t>~.</w:t>
      </w:r>
      <w:proofErr w:type="spellStart"/>
      <w:r w:rsidRPr="00385BFE">
        <w:rPr>
          <w:rFonts w:ascii="맑은 고딕" w:eastAsia="맑은 고딕" w:hAnsi="맑은 고딕"/>
          <w:sz w:val="20"/>
          <w:szCs w:val="20"/>
        </w:rPr>
        <w:t>xjs</w:t>
      </w:r>
      <w:proofErr w:type="spellEnd"/>
      <w:proofErr w:type="gramEnd"/>
      <w:r w:rsidRPr="00385BFE">
        <w:rPr>
          <w:rFonts w:ascii="맑은 고딕" w:eastAsia="맑은 고딕" w:hAnsi="맑은 고딕"/>
          <w:sz w:val="20"/>
          <w:szCs w:val="20"/>
        </w:rPr>
        <w:t>)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를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위한 폴더</w:t>
      </w:r>
    </w:p>
    <w:p w14:paraId="283ABF84" w14:textId="77777777" w:rsidR="00385BFE" w:rsidRPr="00385BFE" w:rsidRDefault="00385BFE" w:rsidP="00385BFE">
      <w:pPr>
        <w:pStyle w:val="aff7"/>
        <w:numPr>
          <w:ilvl w:val="0"/>
          <w:numId w:val="38"/>
        </w:numPr>
        <w:ind w:leftChars="0"/>
        <w:rPr>
          <w:rFonts w:ascii="맑은 고딕" w:eastAsia="맑은 고딕" w:hAnsi="맑은 고딕"/>
          <w:sz w:val="20"/>
          <w:szCs w:val="20"/>
        </w:rPr>
      </w:pPr>
      <w:r w:rsidRPr="00385BFE">
        <w:rPr>
          <w:rFonts w:ascii="맑은 고딕" w:eastAsia="맑은 고딕" w:hAnsi="맑은 고딕"/>
          <w:sz w:val="20"/>
          <w:szCs w:val="20"/>
        </w:rPr>
        <w:t>CMM</w:t>
      </w:r>
      <w:r>
        <w:rPr>
          <w:rFonts w:ascii="맑은 고딕" w:eastAsia="맑은 고딕" w:hAnsi="맑은 고딕"/>
          <w:sz w:val="20"/>
          <w:szCs w:val="20"/>
        </w:rPr>
        <w:tab/>
      </w:r>
      <w:r w:rsidRPr="00385BFE">
        <w:rPr>
          <w:rFonts w:ascii="맑은 고딕" w:eastAsia="맑은 고딕" w:hAnsi="맑은 고딕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sz w:val="20"/>
          <w:szCs w:val="20"/>
        </w:rPr>
        <w:t>업무팀내 공통 화면(</w:t>
      </w:r>
      <w:proofErr w:type="gramStart"/>
      <w:r>
        <w:rPr>
          <w:rFonts w:ascii="맑은 고딕" w:eastAsia="맑은 고딕" w:hAnsi="맑은 고딕"/>
          <w:sz w:val="20"/>
          <w:szCs w:val="20"/>
        </w:rPr>
        <w:t>~.</w:t>
      </w:r>
      <w:proofErr w:type="spellStart"/>
      <w:r>
        <w:rPr>
          <w:rFonts w:ascii="맑은 고딕" w:eastAsia="맑은 고딕" w:hAnsi="맑은 고딕"/>
          <w:sz w:val="20"/>
          <w:szCs w:val="20"/>
        </w:rPr>
        <w:t>xfdl</w:t>
      </w:r>
      <w:proofErr w:type="spellEnd"/>
      <w:proofErr w:type="gramEnd"/>
      <w:r>
        <w:rPr>
          <w:rFonts w:ascii="맑은 고딕" w:eastAsia="맑은 고딕" w:hAnsi="맑은 고딕"/>
          <w:sz w:val="20"/>
          <w:szCs w:val="20"/>
        </w:rPr>
        <w:t>)</w:t>
      </w:r>
      <w:r>
        <w:rPr>
          <w:rFonts w:ascii="맑은 고딕" w:eastAsia="맑은 고딕" w:hAnsi="맑은 고딕" w:hint="eastAsia"/>
          <w:sz w:val="20"/>
          <w:szCs w:val="20"/>
        </w:rPr>
        <w:t>을 위한 폴더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204"/>
        <w:gridCol w:w="1205"/>
        <w:gridCol w:w="1985"/>
        <w:gridCol w:w="2004"/>
        <w:gridCol w:w="2390"/>
      </w:tblGrid>
      <w:tr w:rsidR="004019C7" w:rsidRPr="005B4D1B" w14:paraId="36A01E31" w14:textId="77777777" w:rsidTr="00950400">
        <w:trPr>
          <w:trHeight w:val="406"/>
        </w:trPr>
        <w:tc>
          <w:tcPr>
            <w:tcW w:w="889" w:type="dxa"/>
            <w:shd w:val="clear" w:color="auto" w:fill="548DD4"/>
            <w:vAlign w:val="center"/>
          </w:tcPr>
          <w:p w14:paraId="70D2047D" w14:textId="77777777" w:rsidR="0057666A" w:rsidRPr="005B4D1B" w:rsidRDefault="0057666A" w:rsidP="0057666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  <w:t>N</w:t>
            </w:r>
            <w:r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o.</w:t>
            </w:r>
          </w:p>
        </w:tc>
        <w:tc>
          <w:tcPr>
            <w:tcW w:w="1204" w:type="dxa"/>
            <w:shd w:val="clear" w:color="auto" w:fill="548DD4"/>
            <w:vAlign w:val="center"/>
          </w:tcPr>
          <w:p w14:paraId="440331EF" w14:textId="77777777" w:rsidR="0057666A" w:rsidRPr="005B4D1B" w:rsidRDefault="0057666A" w:rsidP="0057666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Group.1</w:t>
            </w:r>
          </w:p>
        </w:tc>
        <w:tc>
          <w:tcPr>
            <w:tcW w:w="1205" w:type="dxa"/>
            <w:shd w:val="clear" w:color="auto" w:fill="548DD4"/>
            <w:vAlign w:val="center"/>
          </w:tcPr>
          <w:p w14:paraId="499F87D9" w14:textId="77777777" w:rsidR="0057666A" w:rsidRPr="005B4D1B" w:rsidRDefault="0057666A" w:rsidP="0057666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G</w:t>
            </w:r>
            <w:r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  <w:t>roup.2</w:t>
            </w:r>
          </w:p>
        </w:tc>
        <w:tc>
          <w:tcPr>
            <w:tcW w:w="1985" w:type="dxa"/>
            <w:shd w:val="clear" w:color="auto" w:fill="548DD4"/>
            <w:vAlign w:val="center"/>
          </w:tcPr>
          <w:p w14:paraId="082B6A80" w14:textId="77777777" w:rsidR="0057666A" w:rsidRPr="005B4D1B" w:rsidRDefault="0057666A" w:rsidP="0057666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시스템명</w:t>
            </w:r>
          </w:p>
        </w:tc>
        <w:tc>
          <w:tcPr>
            <w:tcW w:w="2004" w:type="dxa"/>
            <w:shd w:val="clear" w:color="auto" w:fill="548DD4"/>
            <w:vAlign w:val="center"/>
          </w:tcPr>
          <w:p w14:paraId="04A15BBD" w14:textId="77777777" w:rsidR="0057666A" w:rsidRPr="005B4D1B" w:rsidRDefault="0057666A" w:rsidP="0057666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서브시스템명</w:t>
            </w:r>
          </w:p>
        </w:tc>
        <w:tc>
          <w:tcPr>
            <w:tcW w:w="2390" w:type="dxa"/>
            <w:shd w:val="clear" w:color="auto" w:fill="548DD4"/>
            <w:vAlign w:val="center"/>
          </w:tcPr>
          <w:p w14:paraId="3D490DB8" w14:textId="77777777" w:rsidR="0057666A" w:rsidRPr="005B4D1B" w:rsidRDefault="0057666A" w:rsidP="0057666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비고</w:t>
            </w:r>
          </w:p>
        </w:tc>
      </w:tr>
      <w:tr w:rsidR="0057666A" w:rsidRPr="005B4D1B" w14:paraId="3267ABE7" w14:textId="77777777" w:rsidTr="00950400">
        <w:trPr>
          <w:trHeight w:val="555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37B3092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204" w:type="dxa"/>
            <w:vMerge w:val="restart"/>
            <w:vAlign w:val="center"/>
          </w:tcPr>
          <w:p w14:paraId="6A73F935" w14:textId="77777777" w:rsidR="0057666A" w:rsidRPr="005603F5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5603F5"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RP</w:t>
            </w:r>
          </w:p>
        </w:tc>
        <w:tc>
          <w:tcPr>
            <w:tcW w:w="1205" w:type="dxa"/>
            <w:vAlign w:val="center"/>
          </w:tcPr>
          <w:p w14:paraId="7E2C5BBD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PD</w:t>
            </w: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C</w:t>
            </w:r>
          </w:p>
        </w:tc>
        <w:tc>
          <w:tcPr>
            <w:tcW w:w="1985" w:type="dxa"/>
            <w:vMerge w:val="restart"/>
            <w:vAlign w:val="center"/>
          </w:tcPr>
          <w:p w14:paraId="06C85AAC" w14:textId="77777777" w:rsid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퇴직연금시스템</w:t>
            </w:r>
          </w:p>
          <w:p w14:paraId="4F4B3972" w14:textId="77777777" w:rsidR="0057666A" w:rsidRPr="005603F5" w:rsidRDefault="0057666A" w:rsidP="0057666A">
            <w:pPr>
              <w:spacing w:before="0" w:after="0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E7B6C3" w14:textId="77777777" w:rsidR="0057666A" w:rsidRPr="003E132E" w:rsidRDefault="0057666A" w:rsidP="0057666A">
            <w:pPr>
              <w:spacing w:before="0" w:after="0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3E132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상품관리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B5B2358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415D69FE" w14:textId="77777777" w:rsidTr="00950400">
        <w:trPr>
          <w:trHeight w:val="555"/>
        </w:trPr>
        <w:tc>
          <w:tcPr>
            <w:tcW w:w="889" w:type="dxa"/>
            <w:vMerge/>
            <w:shd w:val="clear" w:color="auto" w:fill="auto"/>
            <w:vAlign w:val="center"/>
          </w:tcPr>
          <w:p w14:paraId="4E3A9AF4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39575AE8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67474F12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IFM</w:t>
            </w:r>
          </w:p>
        </w:tc>
        <w:tc>
          <w:tcPr>
            <w:tcW w:w="1985" w:type="dxa"/>
            <w:vMerge/>
            <w:vAlign w:val="center"/>
          </w:tcPr>
          <w:p w14:paraId="35B148BF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408DBE" w14:textId="77777777" w:rsidR="0057666A" w:rsidRPr="003E132E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3E132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정보관리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08AA15D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54492C4F" w14:textId="77777777" w:rsidTr="00950400">
        <w:trPr>
          <w:trHeight w:val="555"/>
        </w:trPr>
        <w:tc>
          <w:tcPr>
            <w:tcW w:w="889" w:type="dxa"/>
            <w:vMerge/>
            <w:shd w:val="clear" w:color="auto" w:fill="auto"/>
            <w:vAlign w:val="center"/>
          </w:tcPr>
          <w:p w14:paraId="37B7FCC2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28685CE5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46C07C6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LND</w:t>
            </w:r>
          </w:p>
        </w:tc>
        <w:tc>
          <w:tcPr>
            <w:tcW w:w="1985" w:type="dxa"/>
            <w:vMerge/>
            <w:vAlign w:val="center"/>
          </w:tcPr>
          <w:p w14:paraId="61726D7D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DF32F7" w14:textId="77777777" w:rsidR="0057666A" w:rsidRPr="003E132E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3E132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대여관리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6B336C5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2D89A8F5" w14:textId="77777777" w:rsidTr="00950400">
        <w:trPr>
          <w:trHeight w:val="290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1635BF93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204" w:type="dxa"/>
            <w:vMerge w:val="restart"/>
            <w:vAlign w:val="center"/>
          </w:tcPr>
          <w:p w14:paraId="27031AF5" w14:textId="77777777" w:rsidR="0057666A" w:rsidRPr="005603F5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5603F5"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MA</w:t>
            </w:r>
          </w:p>
        </w:tc>
        <w:tc>
          <w:tcPr>
            <w:tcW w:w="1205" w:type="dxa"/>
            <w:vAlign w:val="center"/>
          </w:tcPr>
          <w:p w14:paraId="3D2DF774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ATD</w:t>
            </w:r>
          </w:p>
        </w:tc>
        <w:tc>
          <w:tcPr>
            <w:tcW w:w="1985" w:type="dxa"/>
            <w:vMerge w:val="restart"/>
            <w:vAlign w:val="center"/>
          </w:tcPr>
          <w:p w14:paraId="277AFDCD" w14:textId="77777777" w:rsidR="0057666A" w:rsidRP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공제시스템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676116" w14:textId="77777777" w:rsidR="0057666A" w:rsidRPr="003E132E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3E132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적립형공제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D046AFF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42E31C72" w14:textId="77777777" w:rsidTr="00950400">
        <w:trPr>
          <w:trHeight w:val="290"/>
        </w:trPr>
        <w:tc>
          <w:tcPr>
            <w:tcW w:w="889" w:type="dxa"/>
            <w:vMerge/>
            <w:shd w:val="clear" w:color="auto" w:fill="auto"/>
            <w:vAlign w:val="center"/>
          </w:tcPr>
          <w:p w14:paraId="15237D46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0D8997BC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728ECEB3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LNB</w:t>
            </w:r>
          </w:p>
        </w:tc>
        <w:tc>
          <w:tcPr>
            <w:tcW w:w="1985" w:type="dxa"/>
            <w:vMerge/>
            <w:vAlign w:val="center"/>
          </w:tcPr>
          <w:p w14:paraId="6B9CAD33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4AD6740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B5EE77B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4BE6FED8" w14:textId="77777777" w:rsidTr="00950400">
        <w:trPr>
          <w:trHeight w:val="290"/>
        </w:trPr>
        <w:tc>
          <w:tcPr>
            <w:tcW w:w="889" w:type="dxa"/>
            <w:vMerge/>
            <w:shd w:val="clear" w:color="auto" w:fill="auto"/>
            <w:vAlign w:val="center"/>
          </w:tcPr>
          <w:p w14:paraId="1DC71530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798488C2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6C7F6EC3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LDS</w:t>
            </w:r>
          </w:p>
        </w:tc>
        <w:tc>
          <w:tcPr>
            <w:tcW w:w="1985" w:type="dxa"/>
            <w:vMerge/>
            <w:vAlign w:val="center"/>
          </w:tcPr>
          <w:p w14:paraId="6FC92B71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9490F4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목돈급여(일시금)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589A0B4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387BDD1C" w14:textId="77777777" w:rsidTr="00950400">
        <w:trPr>
          <w:trHeight w:val="290"/>
        </w:trPr>
        <w:tc>
          <w:tcPr>
            <w:tcW w:w="889" w:type="dxa"/>
            <w:vMerge/>
            <w:shd w:val="clear" w:color="auto" w:fill="auto"/>
            <w:vAlign w:val="center"/>
          </w:tcPr>
          <w:p w14:paraId="77CB7C0F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54633240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7C8BA32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LIS</w:t>
            </w:r>
          </w:p>
        </w:tc>
        <w:tc>
          <w:tcPr>
            <w:tcW w:w="1985" w:type="dxa"/>
            <w:vMerge/>
            <w:vAlign w:val="center"/>
          </w:tcPr>
          <w:p w14:paraId="14000510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CEF946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목돈급여(적금)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23DD0B1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0C2F7804" w14:textId="77777777" w:rsidTr="00950400">
        <w:trPr>
          <w:trHeight w:val="39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02DE479A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204" w:type="dxa"/>
            <w:vMerge w:val="restart"/>
            <w:vAlign w:val="center"/>
          </w:tcPr>
          <w:p w14:paraId="246D9CEA" w14:textId="77777777" w:rsidR="0057666A" w:rsidRPr="005603F5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5603F5"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WM</w:t>
            </w:r>
          </w:p>
        </w:tc>
        <w:tc>
          <w:tcPr>
            <w:tcW w:w="1205" w:type="dxa"/>
            <w:vAlign w:val="center"/>
          </w:tcPr>
          <w:p w14:paraId="1C2978C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RST</w:t>
            </w:r>
          </w:p>
        </w:tc>
        <w:tc>
          <w:tcPr>
            <w:tcW w:w="1985" w:type="dxa"/>
            <w:vMerge w:val="restart"/>
            <w:vAlign w:val="center"/>
          </w:tcPr>
          <w:p w14:paraId="7E0C3F5D" w14:textId="77777777" w:rsidR="0057666A" w:rsidRP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회원복지시스템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E7CC65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리조트 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5991109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012DAE7C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141BDAB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0BA361BA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15E8C09D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ALN</w:t>
            </w:r>
          </w:p>
        </w:tc>
        <w:tc>
          <w:tcPr>
            <w:tcW w:w="1985" w:type="dxa"/>
            <w:vMerge/>
            <w:vAlign w:val="center"/>
          </w:tcPr>
          <w:p w14:paraId="1D3208AD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3838CD2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제휴 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8BE2211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10BED130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508B8963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1422799A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099FD7B3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EVT</w:t>
            </w:r>
          </w:p>
        </w:tc>
        <w:tc>
          <w:tcPr>
            <w:tcW w:w="1985" w:type="dxa"/>
            <w:vMerge/>
            <w:vAlign w:val="center"/>
          </w:tcPr>
          <w:p w14:paraId="54229DD5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F0DC9DF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행사 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F065384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58EEB230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036BD6F0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5B216703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2B79D647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CNT</w:t>
            </w:r>
          </w:p>
        </w:tc>
        <w:tc>
          <w:tcPr>
            <w:tcW w:w="1985" w:type="dxa"/>
            <w:vMerge/>
            <w:vAlign w:val="center"/>
          </w:tcPr>
          <w:p w14:paraId="7C1E22C1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283276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컨텐츠 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024A585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07F6E3D8" w14:textId="77777777" w:rsidTr="00950400">
        <w:trPr>
          <w:trHeight w:val="39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5836B13B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204" w:type="dxa"/>
            <w:vMerge w:val="restart"/>
            <w:vAlign w:val="center"/>
          </w:tcPr>
          <w:p w14:paraId="4539FD73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 w:rsidRPr="005603F5">
              <w:rPr>
                <w:rFonts w:asciiTheme="minorEastAsia" w:hAnsiTheme="minorEastAsia" w:cs="Arial"/>
                <w:b/>
                <w:sz w:val="18"/>
                <w:szCs w:val="18"/>
                <w:lang w:eastAsia="ko-KR"/>
              </w:rPr>
              <w:t>CT</w:t>
            </w:r>
          </w:p>
        </w:tc>
        <w:tc>
          <w:tcPr>
            <w:tcW w:w="1205" w:type="dxa"/>
            <w:vAlign w:val="center"/>
          </w:tcPr>
          <w:p w14:paraId="5CBCF686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IST</w:t>
            </w:r>
          </w:p>
        </w:tc>
        <w:tc>
          <w:tcPr>
            <w:tcW w:w="1985" w:type="dxa"/>
            <w:vMerge w:val="restart"/>
            <w:vAlign w:val="center"/>
          </w:tcPr>
          <w:p w14:paraId="584A5309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/>
                <w:sz w:val="18"/>
                <w:szCs w:val="18"/>
                <w:lang w:eastAsia="ko-KR"/>
              </w:rPr>
              <w:t>통합</w:t>
            </w:r>
            <w:r>
              <w:rPr>
                <w:rFonts w:asciiTheme="minorEastAsia" w:hAnsiTheme="minorEastAsia" w:cs="Arial" w:hint="eastAsia"/>
                <w:sz w:val="18"/>
                <w:szCs w:val="18"/>
                <w:lang w:eastAsia="ko-KR"/>
              </w:rPr>
              <w:t>회원</w:t>
            </w:r>
            <w:r w:rsidRPr="00BD467A">
              <w:rPr>
                <w:rFonts w:asciiTheme="minorEastAsia" w:hAnsiTheme="minorEastAsia" w:cs="Arial" w:hint="eastAsia"/>
                <w:sz w:val="18"/>
                <w:szCs w:val="18"/>
                <w:lang w:eastAsia="ko-KR"/>
              </w:rPr>
              <w:t>관리시스템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6070BD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기관관리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CD1CECA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6E2A2BEB" w14:textId="77777777" w:rsidTr="00950400">
        <w:trPr>
          <w:trHeight w:val="398"/>
        </w:trPr>
        <w:tc>
          <w:tcPr>
            <w:tcW w:w="889" w:type="dxa"/>
            <w:vMerge/>
            <w:shd w:val="clear" w:color="auto" w:fill="auto"/>
            <w:vAlign w:val="center"/>
          </w:tcPr>
          <w:p w14:paraId="258F7B62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0C7D34FF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3A66DEAC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M</w:t>
            </w: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MB</w:t>
            </w:r>
          </w:p>
        </w:tc>
        <w:tc>
          <w:tcPr>
            <w:tcW w:w="1985" w:type="dxa"/>
            <w:vMerge/>
            <w:vAlign w:val="center"/>
          </w:tcPr>
          <w:p w14:paraId="177943A1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24347B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회원관리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1FE26FA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7697AA90" w14:textId="77777777" w:rsidTr="00950400">
        <w:trPr>
          <w:trHeight w:val="39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62E3D42D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204" w:type="dxa"/>
            <w:vMerge w:val="restart"/>
            <w:vAlign w:val="center"/>
          </w:tcPr>
          <w:p w14:paraId="594F9B49" w14:textId="77777777" w:rsidR="0057666A" w:rsidRPr="00FF6152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  <w:lang w:eastAsia="ko-KR"/>
              </w:rPr>
            </w:pPr>
            <w:r w:rsidRPr="00FF6152">
              <w:rPr>
                <w:rFonts w:asciiTheme="minorEastAsia" w:hAnsiTheme="minorEastAsia" w:cs="Arial" w:hint="eastAsia"/>
                <w:b/>
                <w:sz w:val="18"/>
                <w:szCs w:val="18"/>
                <w:lang w:eastAsia="ko-KR"/>
              </w:rPr>
              <w:t>CB</w:t>
            </w:r>
          </w:p>
        </w:tc>
        <w:tc>
          <w:tcPr>
            <w:tcW w:w="1205" w:type="dxa"/>
            <w:vAlign w:val="center"/>
          </w:tcPr>
          <w:p w14:paraId="5E0530A9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CMM</w:t>
            </w:r>
          </w:p>
        </w:tc>
        <w:tc>
          <w:tcPr>
            <w:tcW w:w="1985" w:type="dxa"/>
            <w:vMerge w:val="restart"/>
            <w:vAlign w:val="center"/>
          </w:tcPr>
          <w:p w14:paraId="0828A7E1" w14:textId="77777777" w:rsidR="0057666A" w:rsidRP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  <w:lang w:eastAsia="ko-KR"/>
              </w:rPr>
              <w:t>공통업무관리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ABD061B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공통관리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0A00975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477E5AA8" w14:textId="77777777" w:rsidTr="00950400">
        <w:trPr>
          <w:trHeight w:val="20"/>
        </w:trPr>
        <w:tc>
          <w:tcPr>
            <w:tcW w:w="889" w:type="dxa"/>
            <w:vMerge/>
            <w:shd w:val="clear" w:color="auto" w:fill="auto"/>
            <w:vAlign w:val="center"/>
          </w:tcPr>
          <w:p w14:paraId="33774715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01EEB258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3D3C98E9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EXT</w:t>
            </w:r>
          </w:p>
        </w:tc>
        <w:tc>
          <w:tcPr>
            <w:tcW w:w="1985" w:type="dxa"/>
            <w:vMerge/>
            <w:vAlign w:val="center"/>
          </w:tcPr>
          <w:p w14:paraId="58C2EC4D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8F025A8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대외계관리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FE17626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4019C7" w:rsidRPr="005B4D1B" w14:paraId="3A77E5A1" w14:textId="77777777" w:rsidTr="004019C7">
        <w:trPr>
          <w:trHeight w:val="39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5568CA7A" w14:textId="77777777" w:rsidR="004019C7" w:rsidRPr="000B25AA" w:rsidRDefault="004019C7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302C964B" w14:textId="77777777" w:rsidR="004019C7" w:rsidRPr="005603F5" w:rsidRDefault="004019C7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 w:rsidRPr="005603F5"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IA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98E8B45" w14:textId="77777777" w:rsidR="004019C7" w:rsidRPr="000B25AA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2C81AF9B" w14:textId="77777777" w:rsidR="004019C7" w:rsidRPr="0057666A" w:rsidRDefault="004019C7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투자자산관리시스템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63AA979" w14:textId="77777777" w:rsidR="004019C7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기 통합자산운용 패키지에서 제공하는</w:t>
            </w:r>
          </w:p>
          <w:p w14:paraId="13844A78" w14:textId="77777777" w:rsidR="004019C7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자체 표준에 따라 구성</w:t>
            </w:r>
          </w:p>
          <w:p w14:paraId="5529AA52" w14:textId="77777777" w:rsidR="00950400" w:rsidRPr="000E3CC4" w:rsidRDefault="000E3CC4" w:rsidP="00950400">
            <w:pPr>
              <w:jc w:val="center"/>
              <w:rPr>
                <w:rFonts w:asciiTheme="minorEastAsia" w:hAnsiTheme="minorEastAsia" w:cs="Arial"/>
                <w:b/>
                <w:i/>
                <w:color w:val="000000"/>
                <w:sz w:val="18"/>
                <w:szCs w:val="18"/>
                <w:lang w:eastAsia="ko-KR"/>
              </w:rPr>
            </w:pPr>
            <w:r w:rsidRPr="000E3CC4">
              <w:rPr>
                <w:rFonts w:asciiTheme="minorEastAsia" w:hAnsiTheme="minorEastAsia" w:cs="Arial" w:hint="eastAsia"/>
                <w:b/>
                <w:i/>
                <w:color w:val="ED7D31" w:themeColor="accent2"/>
                <w:sz w:val="18"/>
                <w:szCs w:val="18"/>
                <w:lang w:eastAsia="ko-KR"/>
              </w:rPr>
              <w:t xml:space="preserve">(개발환경 구성 후 </w:t>
            </w:r>
            <w:r w:rsidRPr="000E3CC4">
              <w:rPr>
                <w:rFonts w:asciiTheme="minorEastAsia" w:hAnsiTheme="minorEastAsia" w:cs="Arial"/>
                <w:b/>
                <w:i/>
                <w:color w:val="ED7D31" w:themeColor="accent2"/>
                <w:sz w:val="18"/>
                <w:szCs w:val="18"/>
                <w:lang w:eastAsia="ko-KR"/>
              </w:rPr>
              <w:t xml:space="preserve">update </w:t>
            </w:r>
            <w:r w:rsidRPr="000E3CC4">
              <w:rPr>
                <w:rFonts w:asciiTheme="minorEastAsia" w:hAnsiTheme="minorEastAsia" w:cs="Arial" w:hint="eastAsia"/>
                <w:b/>
                <w:i/>
                <w:color w:val="ED7D31" w:themeColor="accent2"/>
                <w:sz w:val="18"/>
                <w:szCs w:val="18"/>
                <w:lang w:eastAsia="ko-KR"/>
              </w:rPr>
              <w:t>예정)</w:t>
            </w:r>
          </w:p>
        </w:tc>
      </w:tr>
      <w:tr w:rsidR="004019C7" w:rsidRPr="005B4D1B" w14:paraId="64C324D6" w14:textId="77777777" w:rsidTr="004019C7">
        <w:trPr>
          <w:trHeight w:val="398"/>
        </w:trPr>
        <w:tc>
          <w:tcPr>
            <w:tcW w:w="889" w:type="dxa"/>
            <w:vMerge/>
            <w:shd w:val="clear" w:color="auto" w:fill="auto"/>
            <w:vAlign w:val="center"/>
          </w:tcPr>
          <w:p w14:paraId="24B1232A" w14:textId="77777777" w:rsidR="004019C7" w:rsidRDefault="004019C7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3A9EB549" w14:textId="77777777" w:rsidR="004019C7" w:rsidRPr="00BD467A" w:rsidRDefault="004019C7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59D7FBE" w14:textId="77777777" w:rsidR="004019C7" w:rsidRPr="000B25AA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63A8E24" w14:textId="77777777" w:rsidR="004019C7" w:rsidRPr="00BD467A" w:rsidRDefault="004019C7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F6BC720" w14:textId="77777777" w:rsidR="004019C7" w:rsidRPr="000B25AA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4019C7" w:rsidRPr="005B4D1B" w14:paraId="4A8565A5" w14:textId="77777777" w:rsidTr="004019C7">
        <w:trPr>
          <w:trHeight w:val="398"/>
        </w:trPr>
        <w:tc>
          <w:tcPr>
            <w:tcW w:w="889" w:type="dxa"/>
            <w:vMerge/>
            <w:shd w:val="clear" w:color="auto" w:fill="auto"/>
            <w:vAlign w:val="center"/>
          </w:tcPr>
          <w:p w14:paraId="2D691CA8" w14:textId="77777777" w:rsidR="004019C7" w:rsidRDefault="004019C7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347D16A0" w14:textId="77777777" w:rsidR="004019C7" w:rsidRPr="00BD467A" w:rsidRDefault="004019C7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DD9B771" w14:textId="77777777" w:rsidR="004019C7" w:rsidRPr="000B25AA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45F302F" w14:textId="77777777" w:rsidR="004019C7" w:rsidRPr="00BD467A" w:rsidRDefault="004019C7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32C85584" w14:textId="77777777" w:rsidR="004019C7" w:rsidRPr="000B25AA" w:rsidRDefault="004019C7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950400" w:rsidRPr="005B4D1B" w14:paraId="03EEC9FA" w14:textId="77777777" w:rsidTr="00950400">
        <w:trPr>
          <w:trHeight w:val="397"/>
        </w:trPr>
        <w:tc>
          <w:tcPr>
            <w:tcW w:w="889" w:type="dxa"/>
            <w:shd w:val="clear" w:color="auto" w:fill="auto"/>
            <w:vAlign w:val="center"/>
          </w:tcPr>
          <w:p w14:paraId="7A9949B9" w14:textId="77777777" w:rsidR="00950400" w:rsidRPr="000B25AA" w:rsidRDefault="00950400" w:rsidP="00950400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204" w:type="dxa"/>
            <w:vAlign w:val="center"/>
          </w:tcPr>
          <w:p w14:paraId="65AE35CA" w14:textId="77777777" w:rsidR="00950400" w:rsidRPr="00BD467A" w:rsidRDefault="00950400" w:rsidP="00950400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5603F5"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RM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75282B0" w14:textId="77777777" w:rsidR="00950400" w:rsidRPr="000B25AA" w:rsidRDefault="00950400" w:rsidP="00950400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RMS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6C80E3" w14:textId="77777777" w:rsidR="00950400" w:rsidRPr="00BD467A" w:rsidRDefault="00950400" w:rsidP="00950400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리스크관리시스템</w:t>
            </w: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54997455" w14:textId="77777777" w:rsidR="00950400" w:rsidRPr="000B25AA" w:rsidRDefault="00950400" w:rsidP="00950400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  <w:lang w:eastAsia="ko-KR"/>
              </w:rPr>
              <w:t>리스크관리서브시스템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1E10C1FD" w14:textId="77777777" w:rsidR="00950400" w:rsidRPr="000B25AA" w:rsidRDefault="00950400" w:rsidP="00950400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67E75BE6" w14:textId="77777777" w:rsidTr="00950400">
        <w:trPr>
          <w:trHeight w:val="555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7AC71EBC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204" w:type="dxa"/>
            <w:vMerge w:val="restart"/>
            <w:vAlign w:val="center"/>
          </w:tcPr>
          <w:p w14:paraId="43F304DD" w14:textId="77777777" w:rsidR="0057666A" w:rsidRPr="005603F5" w:rsidRDefault="00275BD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A</w:t>
            </w: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M</w:t>
            </w:r>
          </w:p>
        </w:tc>
        <w:tc>
          <w:tcPr>
            <w:tcW w:w="1205" w:type="dxa"/>
            <w:vAlign w:val="center"/>
          </w:tcPr>
          <w:p w14:paraId="5D0E61C8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BDG</w:t>
            </w:r>
          </w:p>
        </w:tc>
        <w:tc>
          <w:tcPr>
            <w:tcW w:w="1985" w:type="dxa"/>
            <w:vMerge w:val="restart"/>
            <w:vAlign w:val="center"/>
          </w:tcPr>
          <w:p w14:paraId="0BCA2B26" w14:textId="77777777" w:rsidR="0057666A" w:rsidRP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예산회계시스템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E5FD16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예산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32B1C3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7CA47E30" w14:textId="77777777" w:rsidTr="00950400">
        <w:trPr>
          <w:trHeight w:val="555"/>
        </w:trPr>
        <w:tc>
          <w:tcPr>
            <w:tcW w:w="889" w:type="dxa"/>
            <w:vMerge/>
            <w:shd w:val="clear" w:color="auto" w:fill="auto"/>
            <w:vAlign w:val="center"/>
          </w:tcPr>
          <w:p w14:paraId="31BD7D8B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4D86020E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2909B4A5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ACT</w:t>
            </w:r>
          </w:p>
        </w:tc>
        <w:tc>
          <w:tcPr>
            <w:tcW w:w="1985" w:type="dxa"/>
            <w:vMerge/>
            <w:vAlign w:val="center"/>
          </w:tcPr>
          <w:p w14:paraId="7463E472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3FE6B2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회계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982091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5B4312EE" w14:textId="77777777" w:rsidTr="00950400">
        <w:trPr>
          <w:trHeight w:val="39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4D8A03C7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204" w:type="dxa"/>
            <w:vMerge w:val="restart"/>
            <w:vAlign w:val="center"/>
          </w:tcPr>
          <w:p w14:paraId="42BFCB60" w14:textId="77777777" w:rsidR="0057666A" w:rsidRPr="005603F5" w:rsidRDefault="00275BD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HR</w:t>
            </w:r>
          </w:p>
        </w:tc>
        <w:tc>
          <w:tcPr>
            <w:tcW w:w="1205" w:type="dxa"/>
            <w:vAlign w:val="center"/>
          </w:tcPr>
          <w:p w14:paraId="52E9F2CC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HMN</w:t>
            </w:r>
          </w:p>
        </w:tc>
        <w:tc>
          <w:tcPr>
            <w:tcW w:w="1985" w:type="dxa"/>
            <w:vMerge w:val="restart"/>
            <w:vAlign w:val="center"/>
          </w:tcPr>
          <w:p w14:paraId="74145C8A" w14:textId="77777777" w:rsidR="0057666A" w:rsidRP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인사급여시스템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2F1191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인사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4C1D632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2E3898A4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373A1B57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4B379B24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2F47994F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PRL</w:t>
            </w:r>
          </w:p>
        </w:tc>
        <w:tc>
          <w:tcPr>
            <w:tcW w:w="1985" w:type="dxa"/>
            <w:vMerge/>
            <w:vAlign w:val="center"/>
          </w:tcPr>
          <w:p w14:paraId="68D12E62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ED58C4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급여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B733803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63127C97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4C44A557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0087EBAD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796902FE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GAF</w:t>
            </w:r>
          </w:p>
        </w:tc>
        <w:tc>
          <w:tcPr>
            <w:tcW w:w="1985" w:type="dxa"/>
            <w:vMerge/>
            <w:vAlign w:val="center"/>
          </w:tcPr>
          <w:p w14:paraId="4CA4BE7D" w14:textId="77777777" w:rsidR="0057666A" w:rsidRPr="00BD467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2C9C4C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총무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574F61D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5CD95195" w14:textId="77777777" w:rsidTr="00950400">
        <w:trPr>
          <w:trHeight w:val="39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14:paraId="5742A6B0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204" w:type="dxa"/>
            <w:vMerge w:val="restart"/>
            <w:vAlign w:val="center"/>
          </w:tcPr>
          <w:p w14:paraId="3301951D" w14:textId="77777777" w:rsidR="0057666A" w:rsidRPr="005603F5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S</w:t>
            </w:r>
            <w:r w:rsidRPr="005603F5"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I</w:t>
            </w:r>
          </w:p>
        </w:tc>
        <w:tc>
          <w:tcPr>
            <w:tcW w:w="1205" w:type="dxa"/>
            <w:vAlign w:val="center"/>
          </w:tcPr>
          <w:p w14:paraId="5EC257F1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SO</w:t>
            </w:r>
            <w: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  <w:t>B</w:t>
            </w:r>
          </w:p>
        </w:tc>
        <w:tc>
          <w:tcPr>
            <w:tcW w:w="1985" w:type="dxa"/>
            <w:vMerge w:val="restart"/>
            <w:vAlign w:val="center"/>
          </w:tcPr>
          <w:p w14:paraId="60B4B3A8" w14:textId="77777777" w:rsidR="0057666A" w:rsidRPr="0057666A" w:rsidRDefault="0057666A" w:rsidP="0057666A">
            <w:pPr>
              <w:spacing w:before="0" w:after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통계</w:t>
            </w:r>
            <w:r w:rsidRPr="00BD467A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ko-KR"/>
              </w:rPr>
              <w:t>정보시스템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F5D1E95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경영통계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26AF8D9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24B8DCDC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181B962D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755D0D0B" w14:textId="77777777" w:rsidR="0057666A" w:rsidRPr="00BD467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0DCA50E4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SOM</w:t>
            </w:r>
          </w:p>
        </w:tc>
        <w:tc>
          <w:tcPr>
            <w:tcW w:w="1985" w:type="dxa"/>
            <w:vMerge/>
            <w:vAlign w:val="center"/>
          </w:tcPr>
          <w:p w14:paraId="258DF1E7" w14:textId="77777777" w:rsidR="0057666A" w:rsidRPr="00BD467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185F1CD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공제통계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A9A18DF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  <w:tr w:rsidR="0057666A" w:rsidRPr="005B4D1B" w14:paraId="1701A2FF" w14:textId="77777777" w:rsidTr="00950400">
        <w:trPr>
          <w:trHeight w:val="397"/>
        </w:trPr>
        <w:tc>
          <w:tcPr>
            <w:tcW w:w="889" w:type="dxa"/>
            <w:vMerge/>
            <w:shd w:val="clear" w:color="auto" w:fill="auto"/>
            <w:vAlign w:val="center"/>
          </w:tcPr>
          <w:p w14:paraId="62FDA016" w14:textId="77777777" w:rsidR="0057666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vMerge/>
            <w:vAlign w:val="center"/>
          </w:tcPr>
          <w:p w14:paraId="36F366BA" w14:textId="77777777" w:rsidR="0057666A" w:rsidRPr="00BD467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05" w:type="dxa"/>
            <w:vAlign w:val="center"/>
          </w:tcPr>
          <w:p w14:paraId="32B8B547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18"/>
                <w:szCs w:val="18"/>
                <w:lang w:eastAsia="ko-KR"/>
              </w:rPr>
              <w:t>SOR</w:t>
            </w:r>
          </w:p>
        </w:tc>
        <w:tc>
          <w:tcPr>
            <w:tcW w:w="1985" w:type="dxa"/>
            <w:vMerge/>
            <w:vAlign w:val="center"/>
          </w:tcPr>
          <w:p w14:paraId="730F381C" w14:textId="77777777" w:rsidR="0057666A" w:rsidRPr="00BD467A" w:rsidRDefault="0057666A" w:rsidP="0057666A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E889C7" w14:textId="77777777" w:rsidR="0057666A" w:rsidRPr="000B25AA" w:rsidRDefault="0057666A" w:rsidP="0057666A">
            <w:pPr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퇴직연금통계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8FA57A8" w14:textId="77777777" w:rsidR="0057666A" w:rsidRPr="000B25AA" w:rsidRDefault="0057666A" w:rsidP="0057666A">
            <w:pPr>
              <w:jc w:val="center"/>
              <w:rPr>
                <w:rFonts w:asciiTheme="minorEastAsia" w:hAnsiTheme="minorEastAsi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</w:tbl>
    <w:p w14:paraId="34D6D7BF" w14:textId="77777777" w:rsidR="00486CDD" w:rsidRPr="00FD5346" w:rsidRDefault="00486CDD" w:rsidP="00486CDD">
      <w:pPr>
        <w:rPr>
          <w:rFonts w:ascii="맑은 고딕" w:eastAsia="맑은 고딕" w:hAnsi="맑은 고딕"/>
          <w:lang w:eastAsia="ko-KR"/>
        </w:rPr>
      </w:pPr>
    </w:p>
    <w:p w14:paraId="311F7C53" w14:textId="77777777" w:rsidR="00486CDD" w:rsidRPr="00FD5346" w:rsidRDefault="00486CDD" w:rsidP="00486CDD">
      <w:pPr>
        <w:rPr>
          <w:rFonts w:ascii="맑은 고딕" w:eastAsia="맑은 고딕" w:hAnsi="맑은 고딕"/>
          <w:lang w:eastAsia="ko-KR"/>
        </w:rPr>
      </w:pPr>
    </w:p>
    <w:p w14:paraId="1FF15000" w14:textId="77777777" w:rsidR="00486CDD" w:rsidRPr="00FD5346" w:rsidRDefault="00486CDD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10" w:name="_Toc57297413"/>
      <w:r w:rsidRPr="00FD5346">
        <w:rPr>
          <w:rFonts w:ascii="맑은 고딕" w:eastAsia="맑은 고딕" w:hAnsi="맑은 고딕" w:hint="eastAsia"/>
          <w:lang w:eastAsia="ko-KR"/>
        </w:rPr>
        <w:lastRenderedPageBreak/>
        <w:t>Operation 표준 가이드</w:t>
      </w:r>
      <w:bookmarkEnd w:id="10"/>
    </w:p>
    <w:p w14:paraId="0796CD4C" w14:textId="77777777" w:rsidR="007C1910" w:rsidRPr="00C222D3" w:rsidRDefault="007C1910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proofErr w:type="spellStart"/>
      <w:r w:rsidRPr="00C222D3">
        <w:rPr>
          <w:rFonts w:ascii="맑은 고딕" w:eastAsia="맑은 고딕" w:hAnsi="맑은 고딕" w:hint="eastAsia"/>
          <w:sz w:val="20"/>
          <w:szCs w:val="22"/>
        </w:rPr>
        <w:t>탭오더의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 순서는 왼쪽에서 오른쪽,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위에서 아래 순서대로 지정한다.</w:t>
      </w:r>
    </w:p>
    <w:p w14:paraId="3F4E800D" w14:textId="77777777" w:rsidR="00354829" w:rsidRPr="00C222D3" w:rsidRDefault="00E50EBD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화면 </w:t>
      </w:r>
      <w:proofErr w:type="spellStart"/>
      <w:r w:rsidRPr="00C222D3">
        <w:rPr>
          <w:rFonts w:ascii="맑은 고딕" w:eastAsia="맑은 고딕" w:hAnsi="맑은 고딕" w:hint="eastAsia"/>
          <w:sz w:val="20"/>
          <w:szCs w:val="22"/>
        </w:rPr>
        <w:t>로드시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 실행 되는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F</w:t>
      </w:r>
      <w:r w:rsidR="00487DC7">
        <w:rPr>
          <w:rFonts w:ascii="맑은 고딕" w:eastAsia="맑은 고딕" w:hAnsi="맑은 고딕"/>
          <w:sz w:val="20"/>
          <w:szCs w:val="22"/>
        </w:rPr>
        <w:t>or</w:t>
      </w:r>
      <w:r w:rsidRPr="00C222D3">
        <w:rPr>
          <w:rFonts w:ascii="맑은 고딕" w:eastAsia="맑은 고딕" w:hAnsi="맑은 고딕"/>
          <w:sz w:val="20"/>
          <w:szCs w:val="22"/>
        </w:rPr>
        <w:t>m_onload</w:t>
      </w:r>
      <w:proofErr w:type="spellEnd"/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함수는 변경하지 않으며 개별화면별 로드 이벤트는 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cf_SetInitForm</w:t>
      </w:r>
      <w:proofErr w:type="spellEnd"/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함수를 이용한다.</w:t>
      </w:r>
    </w:p>
    <w:p w14:paraId="41934957" w14:textId="77777777" w:rsidR="00E50EBD" w:rsidRPr="00C222D3" w:rsidRDefault="00E50EBD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화면이 로드가 완료되면 검색조건의 첫번째 항목에 포커스가 있어야 한다.</w:t>
      </w:r>
    </w:p>
    <w:p w14:paraId="4A71678C" w14:textId="77777777" w:rsidR="00354829" w:rsidRPr="00C222D3" w:rsidRDefault="00624599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검색조건의 데이터는 바로 조회할 수 있도록 D</w:t>
      </w:r>
      <w:r w:rsidRPr="00C222D3">
        <w:rPr>
          <w:rFonts w:ascii="맑은 고딕" w:eastAsia="맑은 고딕" w:hAnsi="맑은 고딕"/>
          <w:sz w:val="20"/>
          <w:szCs w:val="22"/>
        </w:rPr>
        <w:t>efault</w:t>
      </w:r>
      <w:r w:rsidRPr="00C222D3">
        <w:rPr>
          <w:rFonts w:ascii="맑은 고딕" w:eastAsia="맑은 고딕" w:hAnsi="맑은 고딕" w:hint="eastAsia"/>
          <w:sz w:val="20"/>
          <w:szCs w:val="22"/>
        </w:rPr>
        <w:t>값</w:t>
      </w:r>
      <w:r w:rsidR="00B533BD" w:rsidRPr="00C222D3">
        <w:rPr>
          <w:rFonts w:ascii="맑은 고딕" w:eastAsia="맑은 고딕" w:hAnsi="맑은 고딕" w:hint="eastAsia"/>
          <w:sz w:val="20"/>
          <w:szCs w:val="22"/>
        </w:rPr>
        <w:t>을 설정한다</w:t>
      </w:r>
      <w:r w:rsidRPr="00C222D3">
        <w:rPr>
          <w:rFonts w:ascii="맑은 고딕" w:eastAsia="맑은 고딕" w:hAnsi="맑은 고딕" w:hint="eastAsia"/>
          <w:sz w:val="20"/>
          <w:szCs w:val="22"/>
        </w:rPr>
        <w:t>.</w:t>
      </w:r>
    </w:p>
    <w:p w14:paraId="7B9E30A2" w14:textId="77777777" w:rsidR="00B533BD" w:rsidRPr="00C222D3" w:rsidRDefault="00B533BD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검색조건의 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From~To</w:t>
      </w:r>
      <w:proofErr w:type="spellEnd"/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와 같이 기간이 설정 되어있는 경우 최대 검색 기간일을 설정한다. </w:t>
      </w:r>
    </w:p>
    <w:p w14:paraId="7EBCC1B1" w14:textId="77777777" w:rsidR="005C2B95" w:rsidRPr="00C222D3" w:rsidRDefault="005C2B95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그리드에 </w:t>
      </w:r>
      <w:proofErr w:type="spellStart"/>
      <w:r w:rsidRPr="00C222D3">
        <w:rPr>
          <w:rFonts w:ascii="맑은 고딕" w:eastAsia="맑은 고딕" w:hAnsi="맑은 고딕" w:hint="eastAsia"/>
          <w:sz w:val="20"/>
          <w:szCs w:val="22"/>
        </w:rPr>
        <w:t>바인드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 되어있는 데이터셋의 조회 트랜잭션이 발생하는 경우 정렬마크를 제거한다.</w:t>
      </w:r>
    </w:p>
    <w:p w14:paraId="2A5F9378" w14:textId="77777777" w:rsidR="00354829" w:rsidRPr="00C222D3" w:rsidRDefault="00624599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조회,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저장,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삭제 등 트랜잭션이 발생하는 경우 프레임 하단 메시지 창에 결과를 표시한다.</w:t>
      </w:r>
    </w:p>
    <w:p w14:paraId="2FA93949" w14:textId="77777777" w:rsidR="00354829" w:rsidRPr="00C222D3" w:rsidRDefault="00624599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저장,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삭제 등 데이터의 변경이 있을 경우 트랜잭션 발생 전 </w:t>
      </w:r>
      <w:r w:rsidRPr="00C222D3">
        <w:rPr>
          <w:rFonts w:ascii="맑은 고딕" w:eastAsia="맑은 고딕" w:hAnsi="맑은 고딕"/>
          <w:sz w:val="20"/>
          <w:szCs w:val="22"/>
        </w:rPr>
        <w:t>Confirm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창으로 의사를 재 </w:t>
      </w:r>
      <w:proofErr w:type="gramStart"/>
      <w:r w:rsidRPr="00C222D3">
        <w:rPr>
          <w:rFonts w:ascii="맑은 고딕" w:eastAsia="맑은 고딕" w:hAnsi="맑은 고딕" w:hint="eastAsia"/>
          <w:sz w:val="20"/>
          <w:szCs w:val="22"/>
        </w:rPr>
        <w:t>확인</w:t>
      </w:r>
      <w:r w:rsidR="002622FB" w:rsidRPr="00C222D3">
        <w:rPr>
          <w:rFonts w:ascii="맑은 고딕" w:eastAsia="맑은 고딕" w:hAnsi="맑은 고딕" w:hint="eastAsia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한다</w:t>
      </w:r>
      <w:proofErr w:type="gramEnd"/>
      <w:r w:rsidRPr="00C222D3">
        <w:rPr>
          <w:rFonts w:ascii="맑은 고딕" w:eastAsia="맑은 고딕" w:hAnsi="맑은 고딕" w:hint="eastAsia"/>
          <w:sz w:val="20"/>
          <w:szCs w:val="22"/>
        </w:rPr>
        <w:t>.</w:t>
      </w:r>
    </w:p>
    <w:p w14:paraId="0A07856E" w14:textId="77777777" w:rsidR="00354829" w:rsidRPr="00C222D3" w:rsidRDefault="00624599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저장,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삭제 등 데이터의 변경이 있을 경우 트랜잭션 </w:t>
      </w:r>
      <w:proofErr w:type="spellStart"/>
      <w:r w:rsidRPr="00C222D3">
        <w:rPr>
          <w:rFonts w:ascii="맑은 고딕" w:eastAsia="맑은 고딕" w:hAnsi="맑은 고딕" w:hint="eastAsia"/>
          <w:sz w:val="20"/>
          <w:szCs w:val="22"/>
        </w:rPr>
        <w:t>콜백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 함수에서 해당 화면의 재 조회를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진행한다.</w:t>
      </w:r>
    </w:p>
    <w:p w14:paraId="5D96939E" w14:textId="77777777" w:rsidR="00624599" w:rsidRPr="00C222D3" w:rsidRDefault="00624599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그리드가 </w:t>
      </w:r>
      <w:r w:rsidRPr="00C222D3">
        <w:rPr>
          <w:rFonts w:ascii="맑은 고딕" w:eastAsia="맑은 고딕" w:hAnsi="맑은 고딕"/>
          <w:sz w:val="20"/>
          <w:szCs w:val="22"/>
        </w:rPr>
        <w:t>Main, Sub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와 같이 상 하위 구조 또는 그리드의 </w:t>
      </w:r>
      <w:r w:rsidRPr="00C222D3">
        <w:rPr>
          <w:rFonts w:ascii="맑은 고딕" w:eastAsia="맑은 고딕" w:hAnsi="맑은 고딕"/>
          <w:sz w:val="20"/>
          <w:szCs w:val="22"/>
        </w:rPr>
        <w:t>Row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의 변경 이벤트를 제어하는 경우에는 그리드의 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OnCellClick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이벤트가 아닌 데이터셋의 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OnRow</w:t>
      </w:r>
      <w:r w:rsidRPr="00C222D3">
        <w:rPr>
          <w:rFonts w:ascii="맑은 고딕" w:eastAsia="맑은 고딕" w:hAnsi="맑은 고딕" w:hint="eastAsia"/>
          <w:sz w:val="20"/>
          <w:szCs w:val="22"/>
        </w:rPr>
        <w:t>P</w:t>
      </w:r>
      <w:r w:rsidRPr="00C222D3">
        <w:rPr>
          <w:rFonts w:ascii="맑은 고딕" w:eastAsia="맑은 고딕" w:hAnsi="맑은 고딕"/>
          <w:sz w:val="20"/>
          <w:szCs w:val="22"/>
        </w:rPr>
        <w:t>osChanged</w:t>
      </w:r>
      <w:proofErr w:type="spellEnd"/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r w:rsidRPr="00C222D3">
        <w:rPr>
          <w:rFonts w:ascii="맑은 고딕" w:eastAsia="맑은 고딕" w:hAnsi="맑은 고딕" w:hint="eastAsia"/>
          <w:sz w:val="20"/>
          <w:szCs w:val="22"/>
        </w:rPr>
        <w:t>이벤트를 사용한다.</w:t>
      </w:r>
    </w:p>
    <w:p w14:paraId="74A9F940" w14:textId="77777777" w:rsidR="00001FEC" w:rsidRPr="00C222D3" w:rsidRDefault="00626441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팝업은 기본적으로 m</w:t>
      </w:r>
      <w:r w:rsidRPr="00C222D3">
        <w:rPr>
          <w:rFonts w:ascii="맑은 고딕" w:eastAsia="맑은 고딕" w:hAnsi="맑은 고딕"/>
          <w:sz w:val="20"/>
          <w:szCs w:val="22"/>
        </w:rPr>
        <w:t>odal</w:t>
      </w:r>
      <w:r w:rsidRPr="00C222D3">
        <w:rPr>
          <w:rFonts w:ascii="맑은 고딕" w:eastAsia="맑은 고딕" w:hAnsi="맑은 고딕" w:hint="eastAsia"/>
          <w:sz w:val="20"/>
          <w:szCs w:val="22"/>
        </w:rPr>
        <w:t>로 실행하며 팝업의 사이즈는 지정하지 않고 팝업화면의 사이즈를 기준으로 사용한다.</w:t>
      </w:r>
    </w:p>
    <w:p w14:paraId="37CBF8D2" w14:textId="77777777" w:rsidR="003C43C3" w:rsidRPr="00C222D3" w:rsidRDefault="003C43C3" w:rsidP="00C222D3">
      <w:pPr>
        <w:pStyle w:val="aff7"/>
        <w:numPr>
          <w:ilvl w:val="0"/>
          <w:numId w:val="31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그리드의</w:t>
      </w:r>
      <w:r w:rsidRPr="00C222D3">
        <w:rPr>
          <w:rFonts w:ascii="맑은 고딕" w:eastAsia="맑은 고딕" w:hAnsi="맑은 고딕"/>
          <w:sz w:val="20"/>
          <w:szCs w:val="22"/>
        </w:rPr>
        <w:t xml:space="preserve"> 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autofittype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 속성은 </w:t>
      </w:r>
      <w:r w:rsidRPr="00C222D3">
        <w:rPr>
          <w:rFonts w:ascii="맑은 고딕" w:eastAsia="맑은 고딕" w:hAnsi="맑은 고딕"/>
          <w:sz w:val="20"/>
          <w:szCs w:val="22"/>
        </w:rPr>
        <w:t>col</w:t>
      </w:r>
      <w:r w:rsidRPr="00C222D3">
        <w:rPr>
          <w:rFonts w:ascii="맑은 고딕" w:eastAsia="맑은 고딕" w:hAnsi="맑은 고딕" w:hint="eastAsia"/>
          <w:sz w:val="20"/>
          <w:szCs w:val="22"/>
        </w:rPr>
        <w:t>을 기본값으로 사용</w:t>
      </w:r>
      <w:r w:rsidR="00DB63A7" w:rsidRPr="00C222D3">
        <w:rPr>
          <w:rFonts w:ascii="맑은 고딕" w:eastAsia="맑은 고딕" w:hAnsi="맑은 고딕" w:hint="eastAsia"/>
          <w:sz w:val="20"/>
          <w:szCs w:val="22"/>
        </w:rPr>
        <w:t xml:space="preserve">하며 그리드에서 데이터 변경이 가능한 항목의 </w:t>
      </w:r>
      <w:proofErr w:type="spellStart"/>
      <w:r w:rsidR="00DB63A7" w:rsidRPr="00C222D3">
        <w:rPr>
          <w:rFonts w:ascii="맑은 고딕" w:eastAsia="맑은 고딕" w:hAnsi="맑은 고딕"/>
          <w:sz w:val="20"/>
          <w:szCs w:val="22"/>
        </w:rPr>
        <w:t>displaytype</w:t>
      </w:r>
      <w:proofErr w:type="spellEnd"/>
      <w:r w:rsidR="00DB63A7" w:rsidRPr="00C222D3">
        <w:rPr>
          <w:rFonts w:ascii="맑은 고딕" w:eastAsia="맑은 고딕" w:hAnsi="맑은 고딕" w:hint="eastAsia"/>
          <w:sz w:val="20"/>
          <w:szCs w:val="22"/>
        </w:rPr>
        <w:t xml:space="preserve">은 </w:t>
      </w:r>
      <w:proofErr w:type="spellStart"/>
      <w:r w:rsidR="00DB63A7" w:rsidRPr="00C222D3">
        <w:rPr>
          <w:rFonts w:ascii="맑은 고딕" w:eastAsia="맑은 고딕" w:hAnsi="맑은 고딕"/>
          <w:sz w:val="20"/>
          <w:szCs w:val="22"/>
        </w:rPr>
        <w:t>editcontrol</w:t>
      </w:r>
      <w:proofErr w:type="spellEnd"/>
      <w:r w:rsidR="00DB63A7" w:rsidRPr="00C222D3">
        <w:rPr>
          <w:rFonts w:ascii="맑은 고딕" w:eastAsia="맑은 고딕" w:hAnsi="맑은 고딕"/>
          <w:sz w:val="20"/>
          <w:szCs w:val="22"/>
        </w:rPr>
        <w:t xml:space="preserve">, </w:t>
      </w:r>
      <w:proofErr w:type="spellStart"/>
      <w:r w:rsidR="00DB63A7" w:rsidRPr="00C222D3">
        <w:rPr>
          <w:rFonts w:ascii="맑은 고딕" w:eastAsia="맑은 고딕" w:hAnsi="맑은 고딕"/>
          <w:sz w:val="20"/>
          <w:szCs w:val="22"/>
        </w:rPr>
        <w:t>buttoncontrol</w:t>
      </w:r>
      <w:proofErr w:type="spellEnd"/>
      <w:r w:rsidR="00DB63A7" w:rsidRPr="00C222D3">
        <w:rPr>
          <w:rFonts w:ascii="맑은 고딕" w:eastAsia="맑은 고딕" w:hAnsi="맑은 고딕" w:hint="eastAsia"/>
          <w:sz w:val="20"/>
          <w:szCs w:val="22"/>
        </w:rPr>
        <w:t xml:space="preserve">과 같이 </w:t>
      </w:r>
      <w:proofErr w:type="spellStart"/>
      <w:r w:rsidR="00DB63A7" w:rsidRPr="00C222D3">
        <w:rPr>
          <w:rFonts w:ascii="맑은 고딕" w:eastAsia="맑은 고딕" w:hAnsi="맑은 고딕"/>
          <w:sz w:val="20"/>
          <w:szCs w:val="22"/>
        </w:rPr>
        <w:t>xxxx</w:t>
      </w:r>
      <w:r w:rsidR="00DB63A7" w:rsidRPr="00C222D3">
        <w:rPr>
          <w:rFonts w:ascii="맑은 고딕" w:eastAsia="맑은 고딕" w:hAnsi="맑은 고딕" w:hint="eastAsia"/>
          <w:sz w:val="20"/>
          <w:szCs w:val="22"/>
        </w:rPr>
        <w:t>c</w:t>
      </w:r>
      <w:r w:rsidR="00DB63A7" w:rsidRPr="00C222D3">
        <w:rPr>
          <w:rFonts w:ascii="맑은 고딕" w:eastAsia="맑은 고딕" w:hAnsi="맑은 고딕"/>
          <w:sz w:val="20"/>
          <w:szCs w:val="22"/>
        </w:rPr>
        <w:t>ontrol</w:t>
      </w:r>
      <w:proofErr w:type="spellEnd"/>
      <w:r w:rsidR="00DB63A7" w:rsidRPr="00C222D3">
        <w:rPr>
          <w:rFonts w:ascii="맑은 고딕" w:eastAsia="맑은 고딕" w:hAnsi="맑은 고딕" w:hint="eastAsia"/>
          <w:sz w:val="20"/>
          <w:szCs w:val="22"/>
        </w:rPr>
        <w:t>을 사용한다.</w:t>
      </w:r>
    </w:p>
    <w:p w14:paraId="271571C6" w14:textId="77777777" w:rsidR="00486CDD" w:rsidRPr="00FD5346" w:rsidRDefault="00E26B30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11" w:name="_Toc57297414"/>
      <w:r>
        <w:rPr>
          <w:rFonts w:ascii="맑은 고딕" w:eastAsia="맑은 고딕" w:hAnsi="맑은 고딕"/>
          <w:lang w:eastAsia="ko-KR"/>
        </w:rPr>
        <w:lastRenderedPageBreak/>
        <w:t>Java</w:t>
      </w:r>
      <w:r w:rsidR="00624599" w:rsidRPr="00FD5346">
        <w:rPr>
          <w:rFonts w:ascii="맑은 고딕" w:eastAsia="맑은 고딕" w:hAnsi="맑은 고딕" w:hint="eastAsia"/>
          <w:lang w:eastAsia="ko-KR"/>
        </w:rPr>
        <w:t>Script 표준 가이드</w:t>
      </w:r>
      <w:bookmarkEnd w:id="11"/>
    </w:p>
    <w:p w14:paraId="7CBA7877" w14:textId="77777777" w:rsidR="00A05D9E" w:rsidRDefault="00A05D9E" w:rsidP="00486CDD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일반적인 Javascript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표준은 본 문서와 함께 배포된 아래 문서를 참고한다.</w:t>
      </w:r>
    </w:p>
    <w:p w14:paraId="18AC6EA2" w14:textId="77777777" w:rsidR="00A05D9E" w:rsidRPr="00A05D9E" w:rsidRDefault="00A05D9E" w:rsidP="00486CDD">
      <w:pPr>
        <w:rPr>
          <w:rFonts w:ascii="맑은 고딕" w:eastAsia="맑은 고딕" w:hAnsi="맑은 고딕"/>
          <w:lang w:eastAsia="ko-KR"/>
        </w:rPr>
      </w:pPr>
    </w:p>
    <w:p w14:paraId="2A1D0B01" w14:textId="77777777" w:rsidR="002162EF" w:rsidRPr="00A05D9E" w:rsidRDefault="007A54A2" w:rsidP="00486CDD">
      <w:pPr>
        <w:rPr>
          <w:rFonts w:ascii="맑은 고딕" w:eastAsia="맑은 고딕" w:hAnsi="맑은 고딕"/>
          <w:i/>
          <w:u w:val="single"/>
          <w:lang w:eastAsia="ko-KR"/>
        </w:rPr>
      </w:pPr>
      <w:r>
        <w:rPr>
          <w:rFonts w:ascii="맑은 고딕" w:eastAsia="맑은 고딕" w:hAnsi="맑은 고딕"/>
          <w:i/>
          <w:u w:val="single"/>
          <w:lang w:eastAsia="ko-KR"/>
        </w:rPr>
        <w:t>AA_AA</w:t>
      </w:r>
      <w:r w:rsidR="00A05D9E" w:rsidRPr="00A05D9E">
        <w:rPr>
          <w:rFonts w:ascii="맑은 고딕" w:eastAsia="맑은 고딕" w:hAnsi="맑은 고딕" w:hint="eastAsia"/>
          <w:i/>
          <w:u w:val="single"/>
          <w:lang w:eastAsia="ko-KR"/>
        </w:rPr>
        <w:t>_A_10_개발표준정의서(UI_JavaScript 표준 가이드)</w:t>
      </w:r>
      <w:r w:rsidR="00A05D9E" w:rsidRPr="00A05D9E">
        <w:rPr>
          <w:rFonts w:ascii="맑은 고딕" w:eastAsia="맑은 고딕" w:hAnsi="맑은 고딕"/>
          <w:i/>
          <w:u w:val="single"/>
          <w:lang w:eastAsia="ko-KR"/>
        </w:rPr>
        <w:t>.docx</w:t>
      </w:r>
    </w:p>
    <w:p w14:paraId="373BEA26" w14:textId="77777777" w:rsidR="00946427" w:rsidRPr="00FD5346" w:rsidRDefault="00946427" w:rsidP="00946427">
      <w:pPr>
        <w:pStyle w:val="10"/>
        <w:rPr>
          <w:rFonts w:ascii="맑은 고딕" w:eastAsia="맑은 고딕" w:hAnsi="맑은 고딕"/>
          <w:lang w:eastAsia="ko-KR"/>
        </w:rPr>
      </w:pPr>
      <w:bookmarkStart w:id="12" w:name="_Toc57297415"/>
      <w:r w:rsidRPr="00FD5346">
        <w:rPr>
          <w:rFonts w:ascii="맑은 고딕" w:eastAsia="맑은 고딕" w:hAnsi="맑은 고딕"/>
          <w:lang w:eastAsia="ko-KR"/>
        </w:rPr>
        <w:lastRenderedPageBreak/>
        <w:t xml:space="preserve">Nexacro Script </w:t>
      </w:r>
      <w:r w:rsidRPr="00FD5346">
        <w:rPr>
          <w:rFonts w:ascii="맑은 고딕" w:eastAsia="맑은 고딕" w:hAnsi="맑은 고딕" w:hint="eastAsia"/>
          <w:lang w:eastAsia="ko-KR"/>
        </w:rPr>
        <w:t>표준 가이드</w:t>
      </w:r>
      <w:bookmarkEnd w:id="12"/>
    </w:p>
    <w:p w14:paraId="109283E8" w14:textId="77777777" w:rsidR="00946427" w:rsidRPr="00FD5346" w:rsidRDefault="00946427" w:rsidP="00946427">
      <w:pPr>
        <w:pStyle w:val="2"/>
        <w:rPr>
          <w:rFonts w:ascii="맑은 고딕" w:eastAsia="맑은 고딕" w:hAnsi="맑은 고딕"/>
          <w:lang w:eastAsia="ko-KR"/>
        </w:rPr>
      </w:pPr>
      <w:bookmarkStart w:id="13" w:name="_Toc57297416"/>
      <w:r w:rsidRPr="00FD5346">
        <w:rPr>
          <w:rFonts w:ascii="맑은 고딕" w:eastAsia="맑은 고딕" w:hAnsi="맑은 고딕" w:hint="eastAsia"/>
          <w:lang w:eastAsia="ko-KR"/>
        </w:rPr>
        <w:t>N</w:t>
      </w:r>
      <w:r w:rsidRPr="00FD5346">
        <w:rPr>
          <w:rFonts w:ascii="맑은 고딕" w:eastAsia="맑은 고딕" w:hAnsi="맑은 고딕"/>
          <w:lang w:eastAsia="ko-KR"/>
        </w:rPr>
        <w:t xml:space="preserve">aming </w:t>
      </w:r>
      <w:r w:rsidRPr="00FD5346">
        <w:rPr>
          <w:rFonts w:ascii="맑은 고딕" w:eastAsia="맑은 고딕" w:hAnsi="맑은 고딕" w:hint="eastAsia"/>
          <w:lang w:eastAsia="ko-KR"/>
        </w:rPr>
        <w:t>표준</w:t>
      </w:r>
      <w:bookmarkEnd w:id="13"/>
    </w:p>
    <w:p w14:paraId="5FDB156D" w14:textId="77777777" w:rsidR="00946427" w:rsidRPr="00FD5346" w:rsidRDefault="00EF203B" w:rsidP="00946427">
      <w:pPr>
        <w:pStyle w:val="30"/>
        <w:rPr>
          <w:rFonts w:ascii="맑은 고딕" w:eastAsia="맑은 고딕" w:hAnsi="맑은 고딕"/>
        </w:rPr>
      </w:pPr>
      <w:bookmarkStart w:id="14" w:name="_Toc57297417"/>
      <w:r>
        <w:rPr>
          <w:rFonts w:ascii="맑은 고딕" w:eastAsia="맑은 고딕" w:hAnsi="맑은 고딕" w:hint="eastAsia"/>
        </w:rPr>
        <w:t>화면/스크립트 파일명</w:t>
      </w:r>
      <w:r w:rsidRPr="00FD5346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명명규칙</w:t>
      </w:r>
      <w:bookmarkEnd w:id="14"/>
    </w:p>
    <w:p w14:paraId="72D1CEA3" w14:textId="77777777" w:rsidR="003D3077" w:rsidRPr="00FD5346" w:rsidRDefault="003D3077" w:rsidP="003D3077">
      <w:pPr>
        <w:rPr>
          <w:rFonts w:ascii="맑은 고딕" w:eastAsia="맑은 고딕" w:hAnsi="맑은 고딕"/>
          <w:lang w:eastAsia="ko-KR"/>
        </w:rPr>
      </w:pPr>
      <w:r w:rsidRPr="00FD5346">
        <w:rPr>
          <w:rFonts w:ascii="맑은 고딕" w:eastAsia="맑은 고딕" w:hAnsi="맑은 고딕" w:hint="eastAsia"/>
          <w:lang w:eastAsia="ko-KR"/>
        </w:rPr>
        <w:t>개발 시 작성하는 파일타입은 다음과 같으며 확장자는 타입에 따라 정해진 것을 사용한다.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543"/>
        <w:gridCol w:w="851"/>
        <w:gridCol w:w="2835"/>
      </w:tblGrid>
      <w:tr w:rsidR="00EF203B" w:rsidRPr="00FD5346" w14:paraId="0614F13D" w14:textId="77777777" w:rsidTr="005402C6">
        <w:trPr>
          <w:trHeight w:val="406"/>
        </w:trPr>
        <w:tc>
          <w:tcPr>
            <w:tcW w:w="2590" w:type="dxa"/>
            <w:shd w:val="clear" w:color="auto" w:fill="548DD4"/>
            <w:vAlign w:val="center"/>
          </w:tcPr>
          <w:p w14:paraId="75F12D76" w14:textId="77777777" w:rsidR="00EF203B" w:rsidRPr="00FD5346" w:rsidRDefault="00EF203B" w:rsidP="003D3077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파일구분</w:t>
            </w:r>
          </w:p>
        </w:tc>
        <w:tc>
          <w:tcPr>
            <w:tcW w:w="3543" w:type="dxa"/>
            <w:shd w:val="clear" w:color="auto" w:fill="548DD4"/>
            <w:vAlign w:val="center"/>
          </w:tcPr>
          <w:p w14:paraId="4069F796" w14:textId="77777777" w:rsidR="00EF203B" w:rsidRPr="00FD5346" w:rsidRDefault="00EF203B" w:rsidP="003D3077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파일명</w:t>
            </w:r>
          </w:p>
        </w:tc>
        <w:tc>
          <w:tcPr>
            <w:tcW w:w="851" w:type="dxa"/>
            <w:shd w:val="clear" w:color="auto" w:fill="548DD4"/>
            <w:vAlign w:val="center"/>
          </w:tcPr>
          <w:p w14:paraId="3C4C08BD" w14:textId="77777777" w:rsidR="00EF203B" w:rsidRPr="00FD5346" w:rsidRDefault="00EF203B" w:rsidP="003D3077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확장자</w:t>
            </w:r>
          </w:p>
        </w:tc>
        <w:tc>
          <w:tcPr>
            <w:tcW w:w="2835" w:type="dxa"/>
            <w:shd w:val="clear" w:color="auto" w:fill="548DD4"/>
            <w:vAlign w:val="center"/>
          </w:tcPr>
          <w:p w14:paraId="4BF80CEE" w14:textId="77777777" w:rsidR="00EF203B" w:rsidRPr="00FD5346" w:rsidRDefault="00EF203B" w:rsidP="003D3077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예시</w:t>
            </w:r>
          </w:p>
        </w:tc>
      </w:tr>
      <w:tr w:rsidR="00EF203B" w:rsidRPr="00FD5346" w14:paraId="2D4BA30A" w14:textId="77777777" w:rsidTr="005402C6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6C775E6A" w14:textId="77777777" w:rsidR="00EF203B" w:rsidRPr="00FD5346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업무 화면 파일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6DFD9F" w14:textId="77777777" w:rsidR="00EF203B" w:rsidRPr="00EF203B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{프로그램ID}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A79302" w14:textId="77777777" w:rsidR="00EF203B" w:rsidRPr="00FD5346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proofErr w:type="gramStart"/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</w:t>
            </w:r>
            <w:proofErr w:type="spellStart"/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x</w:t>
            </w:r>
            <w:r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fdl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BF69D3" w14:textId="77777777" w:rsidR="00EF203B" w:rsidRPr="00FD5346" w:rsidRDefault="00EF203B" w:rsidP="00F75AFA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MACMM20030M</w:t>
            </w:r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.x</w:t>
            </w:r>
            <w:r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fdl</w:t>
            </w:r>
          </w:p>
        </w:tc>
      </w:tr>
      <w:tr w:rsidR="00EF203B" w:rsidRPr="00FD5346" w14:paraId="4B38A1CE" w14:textId="77777777" w:rsidTr="005402C6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49BA72E0" w14:textId="77777777" w:rsidR="00EF203B" w:rsidRPr="00FD5346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Javascript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공통 파일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D5D6B7" w14:textId="77777777" w:rsidR="00EF203B" w:rsidRPr="00EF203B" w:rsidRDefault="005402C6" w:rsidP="005402C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{</w:t>
            </w:r>
            <w:proofErr w:type="spellStart"/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업무폴더</w:t>
            </w:r>
            <w:proofErr w:type="spellEnd"/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}</w:t>
            </w:r>
            <w:r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+”LIB”+{</w:t>
            </w:r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숫자2자리}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9AEE10" w14:textId="77777777" w:rsidR="00EF203B" w:rsidRPr="00FD5346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proofErr w:type="gramStart"/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</w:t>
            </w:r>
            <w:proofErr w:type="spellStart"/>
            <w:r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xjs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ABD5DF" w14:textId="77777777" w:rsidR="00EF203B" w:rsidRPr="00FD5346" w:rsidRDefault="00F75AFA" w:rsidP="005402C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MA</w:t>
            </w:r>
            <w:r w:rsidR="005402C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LIB01</w:t>
            </w:r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</w:t>
            </w:r>
            <w:r w:rsidR="00EF203B"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xjs</w:t>
            </w:r>
          </w:p>
        </w:tc>
      </w:tr>
      <w:tr w:rsidR="00EF203B" w:rsidRPr="00FD5346" w14:paraId="69393A9E" w14:textId="77777777" w:rsidTr="005402C6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56A434DA" w14:textId="77777777" w:rsidR="00EF203B" w:rsidRPr="00FD5346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enerate </w:t>
            </w: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파일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8C60F0" w14:textId="77777777" w:rsidR="00EF203B" w:rsidRPr="00EF203B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{</w:t>
            </w:r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원본파일명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}</w:t>
            </w:r>
            <w:r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.{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원본확장자}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6FDDE9" w14:textId="77777777" w:rsidR="00EF203B" w:rsidRPr="00FD5346" w:rsidRDefault="00EF203B" w:rsidP="00EF203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</w:t>
            </w:r>
            <w:proofErr w:type="spellStart"/>
            <w:r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A0FDE7" w14:textId="77777777" w:rsidR="00EF203B" w:rsidRPr="00FD5346" w:rsidRDefault="00BE2F05" w:rsidP="00F75AFA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MACMM20030M</w:t>
            </w:r>
            <w:r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.x</w:t>
            </w:r>
            <w:r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fdl</w:t>
            </w:r>
            <w:r w:rsidR="00EF203B" w:rsidRPr="00FD5346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.</w:t>
            </w:r>
            <w:r w:rsidR="00EF203B" w:rsidRPr="00FD5346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8"/>
              </w:rPr>
              <w:t>js</w:t>
            </w:r>
          </w:p>
        </w:tc>
      </w:tr>
    </w:tbl>
    <w:p w14:paraId="538AA5F9" w14:textId="77777777" w:rsidR="00927394" w:rsidRDefault="00927394" w:rsidP="00927394"/>
    <w:p w14:paraId="090E34DA" w14:textId="77777777" w:rsidR="006D6BF4" w:rsidRDefault="006D6BF4" w:rsidP="006D6BF4">
      <w:pPr>
        <w:pStyle w:val="30"/>
        <w:rPr>
          <w:rFonts w:ascii="맑은 고딕" w:eastAsia="맑은 고딕" w:hAnsi="맑은 고딕"/>
        </w:rPr>
      </w:pPr>
      <w:bookmarkStart w:id="15" w:name="_Toc57297418"/>
      <w:r>
        <w:rPr>
          <w:rFonts w:ascii="맑은 고딕" w:eastAsia="맑은 고딕" w:hAnsi="맑은 고딕" w:hint="eastAsia"/>
        </w:rPr>
        <w:t>Div(Grid)</w:t>
      </w:r>
      <w:r w:rsidRPr="00FD5346">
        <w:rPr>
          <w:rFonts w:ascii="맑은 고딕" w:eastAsia="맑은 고딕" w:hAnsi="맑은 고딕" w:hint="eastAsia"/>
        </w:rPr>
        <w:t xml:space="preserve">영역 </w:t>
      </w:r>
      <w:r>
        <w:rPr>
          <w:rFonts w:ascii="맑은 고딕" w:eastAsia="맑은 고딕" w:hAnsi="맑은 고딕" w:hint="eastAsia"/>
        </w:rPr>
        <w:t>명명규칙</w:t>
      </w:r>
      <w:bookmarkEnd w:id="15"/>
    </w:p>
    <w:p w14:paraId="010E382F" w14:textId="77777777" w:rsidR="006D6BF4" w:rsidRPr="006D6BF4" w:rsidRDefault="005A0200" w:rsidP="006D6BF4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화면 유형에 따라서 화면을 구성하는 영역명을 아래와 같이 기술하여 소스 가독성을 높</w:t>
      </w:r>
      <w:r>
        <w:rPr>
          <w:rFonts w:asciiTheme="minorEastAsia" w:hAnsiTheme="minorEastAsia"/>
          <w:lang w:eastAsia="ko-KR"/>
        </w:rPr>
        <w:t>인다.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804"/>
      </w:tblGrid>
      <w:tr w:rsidR="006D6BF4" w:rsidRPr="00FD5346" w14:paraId="35931813" w14:textId="77777777" w:rsidTr="006D6BF4">
        <w:trPr>
          <w:trHeight w:val="406"/>
        </w:trPr>
        <w:tc>
          <w:tcPr>
            <w:tcW w:w="3015" w:type="dxa"/>
            <w:shd w:val="clear" w:color="auto" w:fill="548DD4"/>
            <w:vAlign w:val="center"/>
          </w:tcPr>
          <w:p w14:paraId="198E2444" w14:textId="77777777" w:rsidR="006D6BF4" w:rsidRPr="00FD5346" w:rsidRDefault="006D6BF4" w:rsidP="00487DC7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영역 유형</w:t>
            </w:r>
          </w:p>
        </w:tc>
        <w:tc>
          <w:tcPr>
            <w:tcW w:w="6804" w:type="dxa"/>
            <w:shd w:val="clear" w:color="auto" w:fill="548DD4"/>
            <w:vAlign w:val="center"/>
          </w:tcPr>
          <w:p w14:paraId="7D11F93A" w14:textId="77777777" w:rsidR="006D6BF4" w:rsidRPr="00FD5346" w:rsidRDefault="006D6BF4" w:rsidP="00487DC7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Div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, Grid 명명규칙</w:t>
            </w:r>
          </w:p>
        </w:tc>
      </w:tr>
      <w:tr w:rsidR="006D6BF4" w:rsidRPr="00FD5346" w14:paraId="67337385" w14:textId="77777777" w:rsidTr="006D6BF4">
        <w:trPr>
          <w:trHeight w:val="406"/>
        </w:trPr>
        <w:tc>
          <w:tcPr>
            <w:tcW w:w="3015" w:type="dxa"/>
            <w:shd w:val="clear" w:color="auto" w:fill="auto"/>
            <w:vAlign w:val="center"/>
          </w:tcPr>
          <w:p w14:paraId="670F65A5" w14:textId="77777777" w:rsidR="006D6BF4" w:rsidRPr="005A0200" w:rsidRDefault="006D6BF4" w:rsidP="006D6BF4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[조회</w:t>
            </w: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+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그리드] 유형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4BB557D" w14:textId="77777777" w:rsidR="006D6BF4" w:rsidRP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검색조건 </w:t>
            </w:r>
            <w:proofErr w:type="spellStart"/>
            <w:proofErr w:type="gramStart"/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명</w:t>
            </w:r>
            <w:proofErr w:type="spellEnd"/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div_sch</w:t>
            </w:r>
            <w:proofErr w:type="spellEnd"/>
          </w:p>
          <w:p w14:paraId="31CB817D" w14:textId="77777777" w:rsidR="005A0200" w:rsidRP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</w:t>
            </w:r>
            <w:proofErr w:type="spellStart"/>
            <w:proofErr w:type="gramStart"/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명</w:t>
            </w:r>
            <w:proofErr w:type="spellEnd"/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grd_list</w:t>
            </w:r>
            <w:proofErr w:type="spellEnd"/>
          </w:p>
        </w:tc>
      </w:tr>
      <w:tr w:rsidR="006D6BF4" w:rsidRPr="00FD5346" w14:paraId="662E2BAA" w14:textId="77777777" w:rsidTr="006D6BF4">
        <w:trPr>
          <w:trHeight w:val="406"/>
        </w:trPr>
        <w:tc>
          <w:tcPr>
            <w:tcW w:w="3015" w:type="dxa"/>
            <w:shd w:val="clear" w:color="auto" w:fill="auto"/>
            <w:vAlign w:val="center"/>
          </w:tcPr>
          <w:p w14:paraId="3BE3B0B9" w14:textId="77777777" w:rsidR="006D6BF4" w:rsidRPr="005A0200" w:rsidRDefault="006D6BF4" w:rsidP="006D6BF4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[조회</w:t>
            </w: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+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그리드</w:t>
            </w: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+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상세] 유형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8FF8944" w14:textId="77777777" w:rsidR="006D6BF4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검색조건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div_sch</w:t>
            </w:r>
            <w:proofErr w:type="spellEnd"/>
          </w:p>
          <w:p w14:paraId="6E41CA4B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목록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grd_list</w:t>
            </w:r>
            <w:proofErr w:type="spellEnd"/>
          </w:p>
          <w:p w14:paraId="6CFAA238" w14:textId="77777777" w:rsidR="005A0200" w:rsidRP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상세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div_detail</w:t>
            </w:r>
            <w:proofErr w:type="spellEnd"/>
          </w:p>
        </w:tc>
      </w:tr>
      <w:tr w:rsidR="005A0200" w:rsidRPr="00FD5346" w14:paraId="3D39A78F" w14:textId="77777777" w:rsidTr="006D6BF4">
        <w:trPr>
          <w:trHeight w:val="406"/>
        </w:trPr>
        <w:tc>
          <w:tcPr>
            <w:tcW w:w="3015" w:type="dxa"/>
            <w:shd w:val="clear" w:color="auto" w:fill="auto"/>
            <w:vAlign w:val="center"/>
          </w:tcPr>
          <w:p w14:paraId="144DF333" w14:textId="77777777" w:rsidR="005A0200" w:rsidRPr="005A0200" w:rsidRDefault="005A0200" w:rsidP="005A0200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[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조회+상세+그리드]</w:t>
            </w: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유형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D77A839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검색조건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div_sch</w:t>
            </w:r>
            <w:proofErr w:type="spellEnd"/>
          </w:p>
          <w:p w14:paraId="427D4B21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상세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div_main</w:t>
            </w:r>
            <w:proofErr w:type="spellEnd"/>
          </w:p>
          <w:p w14:paraId="5BB80236" w14:textId="77777777" w:rsidR="005A0200" w:rsidRP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목록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div_list</w:t>
            </w:r>
            <w:proofErr w:type="spellEnd"/>
          </w:p>
        </w:tc>
      </w:tr>
      <w:tr w:rsidR="005A0200" w:rsidRPr="00FD5346" w14:paraId="6F6A052F" w14:textId="77777777" w:rsidTr="006D6BF4">
        <w:trPr>
          <w:trHeight w:val="406"/>
        </w:trPr>
        <w:tc>
          <w:tcPr>
            <w:tcW w:w="3015" w:type="dxa"/>
            <w:shd w:val="clear" w:color="auto" w:fill="auto"/>
            <w:vAlign w:val="center"/>
          </w:tcPr>
          <w:p w14:paraId="67DDFFE6" w14:textId="77777777" w:rsidR="005A0200" w:rsidRPr="005A0200" w:rsidRDefault="005A0200" w:rsidP="005A0200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[조회+상세+상세Sub]</w:t>
            </w: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유형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AAF0A6C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검색조건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div_sch</w:t>
            </w:r>
            <w:proofErr w:type="spellEnd"/>
          </w:p>
          <w:p w14:paraId="382FB258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상세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div_main</w:t>
            </w:r>
            <w:proofErr w:type="spellEnd"/>
          </w:p>
          <w:p w14:paraId="18D99D08" w14:textId="77777777" w:rsidR="005A0200" w:rsidRP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목록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div_sub</w:t>
            </w:r>
            <w:proofErr w:type="spellEnd"/>
          </w:p>
        </w:tc>
      </w:tr>
      <w:tr w:rsidR="005A0200" w:rsidRPr="00FD5346" w14:paraId="3460E8C9" w14:textId="77777777" w:rsidTr="006D6BF4">
        <w:trPr>
          <w:trHeight w:val="406"/>
        </w:trPr>
        <w:tc>
          <w:tcPr>
            <w:tcW w:w="3015" w:type="dxa"/>
            <w:shd w:val="clear" w:color="auto" w:fill="auto"/>
            <w:vAlign w:val="center"/>
          </w:tcPr>
          <w:p w14:paraId="5155CEA4" w14:textId="77777777" w:rsidR="005A0200" w:rsidRPr="005A0200" w:rsidRDefault="005A0200" w:rsidP="005A0200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[조회+그리드+탭]</w:t>
            </w:r>
            <w:r w:rsidRPr="005A0200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유형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E53913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 w:rsidRPr="005A0200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검색조건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 w:rsidRPr="005A0200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div_sch</w:t>
            </w:r>
            <w:proofErr w:type="spellEnd"/>
          </w:p>
          <w:p w14:paraId="6BCB8363" w14:textId="77777777" w:rsid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상세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="00B06D65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grd_list</w:t>
            </w:r>
            <w:proofErr w:type="spellEnd"/>
          </w:p>
          <w:p w14:paraId="797C65F9" w14:textId="77777777" w:rsidR="005A0200" w:rsidRPr="005A0200" w:rsidRDefault="005A0200" w:rsidP="00A73AB3">
            <w:pPr>
              <w:pStyle w:val="aff6"/>
              <w:numPr>
                <w:ilvl w:val="0"/>
                <w:numId w:val="33"/>
              </w:numPr>
              <w:wordWrap w:val="0"/>
              <w:spacing w:before="0" w:beforeAutospacing="0" w:after="0" w:afterAutospacing="0"/>
              <w:ind w:left="468"/>
              <w:textAlignment w:val="center"/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검색결과 목록 </w:t>
            </w:r>
            <w:proofErr w:type="spellStart"/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>영역명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="00B06D65">
              <w:rPr>
                <w:rFonts w:ascii="맑은 고딕" w:eastAsia="맑은 고딕" w:hAnsi="맑은 고딕" w:cs="Arial"/>
                <w:color w:val="000000" w:themeColor="text1"/>
                <w:kern w:val="24"/>
                <w:sz w:val="20"/>
                <w:szCs w:val="20"/>
              </w:rPr>
              <w:t>tab_main</w:t>
            </w:r>
            <w:proofErr w:type="spellEnd"/>
          </w:p>
        </w:tc>
      </w:tr>
    </w:tbl>
    <w:p w14:paraId="04CF2D15" w14:textId="77777777" w:rsidR="006D6BF4" w:rsidRPr="006D6BF4" w:rsidRDefault="006D6BF4" w:rsidP="00927394"/>
    <w:p w14:paraId="1B012BBD" w14:textId="77777777" w:rsidR="003B5FE2" w:rsidRPr="00FD5346" w:rsidRDefault="003D3077" w:rsidP="00C6137D">
      <w:pPr>
        <w:pStyle w:val="30"/>
        <w:rPr>
          <w:rFonts w:ascii="맑은 고딕" w:eastAsia="맑은 고딕" w:hAnsi="맑은 고딕"/>
        </w:rPr>
      </w:pPr>
      <w:bookmarkStart w:id="16" w:name="_Toc57297419"/>
      <w:r w:rsidRPr="00FD5346">
        <w:rPr>
          <w:rFonts w:ascii="맑은 고딕" w:eastAsia="맑은 고딕" w:hAnsi="맑은 고딕" w:hint="eastAsia"/>
        </w:rPr>
        <w:t>N</w:t>
      </w:r>
      <w:r w:rsidRPr="00FD5346">
        <w:rPr>
          <w:rFonts w:ascii="맑은 고딕" w:eastAsia="맑은 고딕" w:hAnsi="맑은 고딕"/>
        </w:rPr>
        <w:t xml:space="preserve">exacro </w:t>
      </w:r>
      <w:r w:rsidRPr="00FD5346">
        <w:rPr>
          <w:rFonts w:ascii="맑은 고딕" w:eastAsia="맑은 고딕" w:hAnsi="맑은 고딕" w:hint="eastAsia"/>
        </w:rPr>
        <w:t>컴포넌트 명명규칙</w:t>
      </w:r>
      <w:bookmarkEnd w:id="16"/>
    </w:p>
    <w:p w14:paraId="16F7B27A" w14:textId="77777777" w:rsidR="00C6137D" w:rsidRPr="001479CE" w:rsidRDefault="00C6137D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컴포넌트별 </w:t>
      </w:r>
      <w:proofErr w:type="spellStart"/>
      <w:r w:rsidRPr="001479CE">
        <w:rPr>
          <w:rFonts w:asciiTheme="minorEastAsia" w:eastAsiaTheme="minorEastAsia" w:hAnsiTheme="minorEastAsia" w:hint="eastAsia"/>
          <w:sz w:val="20"/>
          <w:szCs w:val="20"/>
        </w:rPr>
        <w:t>접두어를</w:t>
      </w:r>
      <w:proofErr w:type="spellEnd"/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 시작으로 영문 약어를 사용한다.</w:t>
      </w:r>
    </w:p>
    <w:p w14:paraId="3786AA5E" w14:textId="77777777" w:rsidR="00C6137D" w:rsidRPr="001479CE" w:rsidRDefault="00C6137D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단어와 단어 사이는 단어 첫 알파벳을 </w:t>
      </w:r>
      <w:r w:rsidR="00FD5346" w:rsidRPr="001479CE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문자로 시작하여 구분한다.</w:t>
      </w:r>
      <w:r w:rsidR="001479CE" w:rsidRPr="001479CE">
        <w:rPr>
          <w:rFonts w:asciiTheme="minorEastAsia" w:eastAsiaTheme="minorEastAsia" w:hAnsiTheme="minorEastAsia"/>
          <w:sz w:val="20"/>
          <w:szCs w:val="20"/>
        </w:rPr>
        <w:br/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예)</w:t>
      </w:r>
      <w:r w:rsidR="001479CE" w:rsidRP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1479CE" w:rsidRPr="001479CE">
        <w:rPr>
          <w:rFonts w:asciiTheme="minorEastAsia" w:eastAsiaTheme="minorEastAsia" w:hAnsiTheme="minorEastAsia" w:hint="eastAsia"/>
          <w:sz w:val="20"/>
          <w:szCs w:val="20"/>
        </w:rPr>
        <w:t>목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록을 출력하는 </w:t>
      </w:r>
      <w:proofErr w:type="gramStart"/>
      <w:r w:rsidRPr="001479CE">
        <w:rPr>
          <w:rFonts w:asciiTheme="minorEastAsia" w:eastAsiaTheme="minorEastAsia" w:hAnsiTheme="minorEastAsia"/>
          <w:sz w:val="20"/>
          <w:szCs w:val="20"/>
        </w:rPr>
        <w:t>Grid :</w:t>
      </w:r>
      <w:proofErr w:type="gramEnd"/>
      <w:r w:rsidRP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grd_list</w:t>
      </w:r>
      <w:proofErr w:type="spellEnd"/>
      <w:r w:rsidR="001479CE" w:rsidRPr="001479CE">
        <w:rPr>
          <w:rFonts w:asciiTheme="minorEastAsia" w:eastAsiaTheme="minorEastAsia" w:hAnsiTheme="minorEastAsia"/>
          <w:sz w:val="20"/>
          <w:szCs w:val="20"/>
        </w:rPr>
        <w:br/>
      </w:r>
      <w:r w:rsidR="001479CE">
        <w:rPr>
          <w:rFonts w:asciiTheme="minorEastAsia" w:eastAsiaTheme="minorEastAsia" w:hAnsiTheme="minorEastAsia" w:hint="eastAsia"/>
          <w:sz w:val="20"/>
          <w:szCs w:val="20"/>
        </w:rPr>
        <w:t xml:space="preserve">    </w:t>
      </w:r>
      <w:r w:rsid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정보를 수정하는 </w:t>
      </w:r>
      <w:r w:rsidRPr="001479CE">
        <w:rPr>
          <w:rFonts w:asciiTheme="minorEastAsia" w:eastAsiaTheme="minorEastAsia" w:hAnsiTheme="minorEastAsia"/>
          <w:sz w:val="20"/>
          <w:szCs w:val="20"/>
        </w:rPr>
        <w:t xml:space="preserve">Edit : </w:t>
      </w:r>
      <w:proofErr w:type="spellStart"/>
      <w:r w:rsidRPr="001479CE">
        <w:rPr>
          <w:rFonts w:asciiTheme="minorEastAsia" w:eastAsiaTheme="minorEastAsia" w:hAnsiTheme="minorEastAsia" w:hint="eastAsia"/>
          <w:sz w:val="20"/>
          <w:szCs w:val="20"/>
        </w:rPr>
        <w:t>edt_</w:t>
      </w:r>
      <w:r w:rsidRPr="001479CE">
        <w:rPr>
          <w:rFonts w:asciiTheme="minorEastAsia" w:eastAsiaTheme="minorEastAsia" w:hAnsiTheme="minorEastAsia"/>
          <w:sz w:val="20"/>
          <w:szCs w:val="20"/>
        </w:rPr>
        <w:t>title</w:t>
      </w:r>
      <w:proofErr w:type="spellEnd"/>
      <w:r w:rsidR="001479CE">
        <w:rPr>
          <w:rFonts w:asciiTheme="minorEastAsia" w:eastAsiaTheme="minorEastAsia" w:hAnsiTheme="minorEastAsia"/>
          <w:sz w:val="20"/>
          <w:szCs w:val="20"/>
        </w:rPr>
        <w:br/>
      </w:r>
      <w:r w:rsidR="001479CE">
        <w:rPr>
          <w:rFonts w:asciiTheme="minorEastAsia" w:eastAsiaTheme="minorEastAsia" w:hAnsiTheme="minorEastAsia" w:hint="eastAsia"/>
          <w:sz w:val="20"/>
          <w:szCs w:val="20"/>
        </w:rPr>
        <w:t xml:space="preserve">    </w:t>
      </w:r>
      <w:r w:rsid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조회 </w:t>
      </w:r>
      <w:r w:rsidRPr="001479CE">
        <w:rPr>
          <w:rFonts w:asciiTheme="minorEastAsia" w:eastAsiaTheme="minorEastAsia" w:hAnsiTheme="minorEastAsia"/>
          <w:sz w:val="20"/>
          <w:szCs w:val="20"/>
        </w:rPr>
        <w:t xml:space="preserve">Button :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btn_search</w:t>
      </w:r>
      <w:proofErr w:type="spellEnd"/>
    </w:p>
    <w:tbl>
      <w:tblPr>
        <w:tblW w:w="9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835"/>
        <w:gridCol w:w="4395"/>
      </w:tblGrid>
      <w:tr w:rsidR="009337EC" w:rsidRPr="00FD5346" w14:paraId="75CA0FC0" w14:textId="77777777" w:rsidTr="009337EC">
        <w:trPr>
          <w:trHeight w:val="406"/>
        </w:trPr>
        <w:tc>
          <w:tcPr>
            <w:tcW w:w="2590" w:type="dxa"/>
            <w:shd w:val="clear" w:color="auto" w:fill="548DD4"/>
            <w:vAlign w:val="center"/>
          </w:tcPr>
          <w:p w14:paraId="4442ACE4" w14:textId="77777777" w:rsidR="009337EC" w:rsidRPr="00FD5346" w:rsidRDefault="009337EC" w:rsidP="009337E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lastRenderedPageBreak/>
              <w:t>컴포넌트</w:t>
            </w:r>
          </w:p>
        </w:tc>
        <w:tc>
          <w:tcPr>
            <w:tcW w:w="2835" w:type="dxa"/>
            <w:shd w:val="clear" w:color="auto" w:fill="548DD4"/>
            <w:vAlign w:val="center"/>
          </w:tcPr>
          <w:p w14:paraId="4CEF9160" w14:textId="77777777" w:rsidR="009337EC" w:rsidRPr="00FD5346" w:rsidRDefault="009337EC" w:rsidP="009337E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접두어(</w:t>
            </w:r>
            <w:r w:rsidRPr="00FD5346"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  <w:t>prefix)</w:t>
            </w:r>
          </w:p>
        </w:tc>
        <w:tc>
          <w:tcPr>
            <w:tcW w:w="4395" w:type="dxa"/>
            <w:shd w:val="clear" w:color="auto" w:fill="548DD4"/>
            <w:vAlign w:val="center"/>
          </w:tcPr>
          <w:p w14:paraId="1DA8F4F5" w14:textId="77777777" w:rsidR="009337EC" w:rsidRPr="00FD5346" w:rsidRDefault="009337EC" w:rsidP="009337EC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예제</w:t>
            </w:r>
          </w:p>
        </w:tc>
      </w:tr>
      <w:tr w:rsidR="009337EC" w:rsidRPr="00FD5346" w14:paraId="09F25548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63CB3428" w14:textId="77777777" w:rsidR="009337EC" w:rsidRPr="00FD5346" w:rsidRDefault="009337EC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Button</w:t>
            </w:r>
          </w:p>
        </w:tc>
        <w:tc>
          <w:tcPr>
            <w:tcW w:w="2835" w:type="dxa"/>
            <w:vAlign w:val="center"/>
          </w:tcPr>
          <w:p w14:paraId="059CC2AB" w14:textId="77777777" w:rsidR="009337EC" w:rsidRPr="00FD5346" w:rsidRDefault="009337EC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btn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9E4CF51" w14:textId="77777777" w:rsidR="009337EC" w:rsidRPr="00FD5346" w:rsidRDefault="009337EC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btn_save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btn_search</w:t>
            </w:r>
            <w:proofErr w:type="spellEnd"/>
          </w:p>
        </w:tc>
      </w:tr>
      <w:tr w:rsidR="009337EC" w:rsidRPr="00FD5346" w14:paraId="0558AA80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30BE727D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ombo</w:t>
            </w:r>
          </w:p>
        </w:tc>
        <w:tc>
          <w:tcPr>
            <w:tcW w:w="2835" w:type="dxa"/>
            <w:vAlign w:val="center"/>
          </w:tcPr>
          <w:p w14:paraId="153AFC41" w14:textId="77777777" w:rsidR="009337EC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cbo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2EC1119" w14:textId="77777777" w:rsidR="009337EC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cbo_gubun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cbo_yn</w:t>
            </w:r>
            <w:proofErr w:type="spellEnd"/>
          </w:p>
        </w:tc>
      </w:tr>
      <w:tr w:rsidR="00FD5346" w:rsidRPr="00FD5346" w14:paraId="0EFBEF52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3591AFBE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E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dit</w:t>
            </w:r>
          </w:p>
        </w:tc>
        <w:tc>
          <w:tcPr>
            <w:tcW w:w="2835" w:type="dxa"/>
            <w:vAlign w:val="center"/>
          </w:tcPr>
          <w:p w14:paraId="310FCB30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edt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5F2CEFF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edt_title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edt_name</w:t>
            </w:r>
            <w:proofErr w:type="spellEnd"/>
          </w:p>
        </w:tc>
      </w:tr>
      <w:tr w:rsidR="00FD5346" w:rsidRPr="00FD5346" w14:paraId="401CB3B6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7218D8BB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M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askEdit</w:t>
            </w:r>
            <w:proofErr w:type="spellEnd"/>
          </w:p>
        </w:tc>
        <w:tc>
          <w:tcPr>
            <w:tcW w:w="2835" w:type="dxa"/>
            <w:vAlign w:val="center"/>
          </w:tcPr>
          <w:p w14:paraId="3E3F63C3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m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0E303FD" w14:textId="77777777" w:rsidR="00FD5346" w:rsidRPr="00FD5346" w:rsidRDefault="00FD5346" w:rsidP="009337EC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m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sk_title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msk_amount</w:t>
            </w:r>
            <w:proofErr w:type="spellEnd"/>
          </w:p>
        </w:tc>
      </w:tr>
      <w:tr w:rsidR="00FD5346" w:rsidRPr="00FD5346" w14:paraId="4E8FD634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28272CCD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T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extArea</w:t>
            </w:r>
            <w:proofErr w:type="spellEnd"/>
          </w:p>
        </w:tc>
        <w:tc>
          <w:tcPr>
            <w:tcW w:w="2835" w:type="dxa"/>
            <w:vAlign w:val="center"/>
          </w:tcPr>
          <w:p w14:paraId="01EE8C98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t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xt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79447B6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t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xt_menu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txt_contents</w:t>
            </w:r>
            <w:proofErr w:type="spellEnd"/>
          </w:p>
        </w:tc>
      </w:tr>
      <w:tr w:rsidR="00FD5346" w:rsidRPr="00FD5346" w14:paraId="44F9B8A0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7F196580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S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tatic</w:t>
            </w:r>
          </w:p>
        </w:tc>
        <w:tc>
          <w:tcPr>
            <w:tcW w:w="2835" w:type="dxa"/>
            <w:vAlign w:val="center"/>
          </w:tcPr>
          <w:p w14:paraId="0C57CCD3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s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F596EBB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s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tc_title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stc_name</w:t>
            </w:r>
            <w:proofErr w:type="spellEnd"/>
          </w:p>
        </w:tc>
      </w:tr>
      <w:tr w:rsidR="00FD5346" w:rsidRPr="00FD5346" w14:paraId="0EA73CCF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3B2CB0E9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D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2835" w:type="dxa"/>
            <w:vAlign w:val="center"/>
          </w:tcPr>
          <w:p w14:paraId="3C8BABD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d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iv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54D3997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d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iv_main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div_sub</w:t>
            </w:r>
            <w:proofErr w:type="spellEnd"/>
          </w:p>
        </w:tc>
      </w:tr>
      <w:tr w:rsidR="00FD5346" w:rsidRPr="00FD5346" w14:paraId="62361697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40D49AB4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opupDiv</w:t>
            </w:r>
            <w:proofErr w:type="spellEnd"/>
          </w:p>
        </w:tc>
        <w:tc>
          <w:tcPr>
            <w:tcW w:w="2835" w:type="dxa"/>
            <w:vAlign w:val="center"/>
          </w:tcPr>
          <w:p w14:paraId="373FCC80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5950D90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div_menu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pdiv_memo</w:t>
            </w:r>
            <w:proofErr w:type="spellEnd"/>
          </w:p>
        </w:tc>
      </w:tr>
      <w:tr w:rsidR="00FD5346" w:rsidRPr="00FD5346" w14:paraId="7FD109FC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500D916C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Radio</w:t>
            </w:r>
          </w:p>
        </w:tc>
        <w:tc>
          <w:tcPr>
            <w:tcW w:w="2835" w:type="dxa"/>
            <w:vAlign w:val="center"/>
          </w:tcPr>
          <w:p w14:paraId="3390ABA9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r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0163A8D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r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do_gubun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rdo_yn</w:t>
            </w:r>
            <w:proofErr w:type="spellEnd"/>
          </w:p>
        </w:tc>
      </w:tr>
      <w:tr w:rsidR="00FD5346" w:rsidRPr="00FD5346" w14:paraId="1EC55486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117915CA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heckBox</w:t>
            </w:r>
            <w:proofErr w:type="spellEnd"/>
          </w:p>
        </w:tc>
        <w:tc>
          <w:tcPr>
            <w:tcW w:w="2835" w:type="dxa"/>
            <w:vAlign w:val="center"/>
          </w:tcPr>
          <w:p w14:paraId="6D45A8F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hk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4710479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hk_all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chk_yn</w:t>
            </w:r>
            <w:proofErr w:type="spellEnd"/>
          </w:p>
        </w:tc>
      </w:tr>
      <w:tr w:rsidR="00FD5346" w:rsidRPr="00FD5346" w14:paraId="424D6DEE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134865DC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L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istBox</w:t>
            </w:r>
            <w:proofErr w:type="spellEnd"/>
          </w:p>
        </w:tc>
        <w:tc>
          <w:tcPr>
            <w:tcW w:w="2835" w:type="dxa"/>
            <w:vAlign w:val="center"/>
          </w:tcPr>
          <w:p w14:paraId="5B785FD8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lbx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401C0C7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lbx_main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lbx_sub</w:t>
            </w:r>
            <w:proofErr w:type="spellEnd"/>
          </w:p>
        </w:tc>
      </w:tr>
      <w:tr w:rsidR="00FD5346" w:rsidRPr="00FD5346" w14:paraId="4C5F7550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2F7F22EC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rid</w:t>
            </w:r>
          </w:p>
        </w:tc>
        <w:tc>
          <w:tcPr>
            <w:tcW w:w="2835" w:type="dxa"/>
            <w:vAlign w:val="center"/>
          </w:tcPr>
          <w:p w14:paraId="3B6B7AF2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5586D22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rd_list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grd_etc</w:t>
            </w:r>
            <w:proofErr w:type="spellEnd"/>
          </w:p>
        </w:tc>
      </w:tr>
      <w:tr w:rsidR="00FD5346" w:rsidRPr="00FD5346" w14:paraId="728000F4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05244E3D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S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pin</w:t>
            </w:r>
          </w:p>
        </w:tc>
        <w:tc>
          <w:tcPr>
            <w:tcW w:w="2835" w:type="dxa"/>
            <w:vAlign w:val="center"/>
          </w:tcPr>
          <w:p w14:paraId="5CDA3B45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s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B20C05A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s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pn_time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spn_value</w:t>
            </w:r>
            <w:proofErr w:type="spellEnd"/>
          </w:p>
        </w:tc>
      </w:tr>
      <w:tr w:rsidR="00FD5346" w:rsidRPr="00FD5346" w14:paraId="79325D0E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33B17CB0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M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enu</w:t>
            </w:r>
          </w:p>
        </w:tc>
        <w:tc>
          <w:tcPr>
            <w:tcW w:w="2835" w:type="dxa"/>
            <w:vAlign w:val="center"/>
          </w:tcPr>
          <w:p w14:paraId="3B094314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mnu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D5F399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m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nu_main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mnu_sub</w:t>
            </w:r>
            <w:proofErr w:type="spellEnd"/>
          </w:p>
        </w:tc>
      </w:tr>
      <w:tr w:rsidR="00FD5346" w:rsidRPr="00FD5346" w14:paraId="6F773D36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1C28C944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opupMenu</w:t>
            </w:r>
            <w:proofErr w:type="spellEnd"/>
          </w:p>
        </w:tc>
        <w:tc>
          <w:tcPr>
            <w:tcW w:w="2835" w:type="dxa"/>
            <w:vAlign w:val="center"/>
          </w:tcPr>
          <w:p w14:paraId="63BDEDD3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mnu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859935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mnu_main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pmnu_sub</w:t>
            </w:r>
            <w:proofErr w:type="spellEnd"/>
          </w:p>
        </w:tc>
      </w:tr>
      <w:tr w:rsidR="00FD5346" w:rsidRPr="00FD5346" w14:paraId="2F4D8B19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4C742612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T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ab</w:t>
            </w:r>
          </w:p>
        </w:tc>
        <w:tc>
          <w:tcPr>
            <w:tcW w:w="2835" w:type="dxa"/>
            <w:vAlign w:val="center"/>
          </w:tcPr>
          <w:p w14:paraId="1EE55848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t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ab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F789088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t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ab_main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tab_client</w:t>
            </w:r>
            <w:proofErr w:type="spellEnd"/>
          </w:p>
        </w:tc>
      </w:tr>
      <w:tr w:rsidR="00FD5346" w:rsidRPr="00FD5346" w14:paraId="53C7A78B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4CDE01D1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roupBox</w:t>
            </w:r>
            <w:proofErr w:type="spellEnd"/>
          </w:p>
        </w:tc>
        <w:tc>
          <w:tcPr>
            <w:tcW w:w="2835" w:type="dxa"/>
            <w:vAlign w:val="center"/>
          </w:tcPr>
          <w:p w14:paraId="7BF8908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bx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9CE8B6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bx_main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gbx_sub</w:t>
            </w:r>
            <w:proofErr w:type="spellEnd"/>
          </w:p>
        </w:tc>
      </w:tr>
      <w:tr w:rsidR="00FD5346" w:rsidRPr="00FD5346" w14:paraId="01BB6231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2D735C42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alendar</w:t>
            </w:r>
          </w:p>
        </w:tc>
        <w:tc>
          <w:tcPr>
            <w:tcW w:w="2835" w:type="dxa"/>
            <w:vAlign w:val="center"/>
          </w:tcPr>
          <w:p w14:paraId="3DA724DF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03E5122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al_fromDate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cal_toDate</w:t>
            </w:r>
            <w:proofErr w:type="spellEnd"/>
          </w:p>
        </w:tc>
      </w:tr>
      <w:tr w:rsidR="00FD5346" w:rsidRPr="00FD5346" w14:paraId="10CD7FC0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0CB2A74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I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mageViewer</w:t>
            </w:r>
            <w:proofErr w:type="spellEnd"/>
          </w:p>
        </w:tc>
        <w:tc>
          <w:tcPr>
            <w:tcW w:w="2835" w:type="dxa"/>
            <w:vAlign w:val="center"/>
          </w:tcPr>
          <w:p w14:paraId="3CC902FA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i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83FEAA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i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mv_title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imv_main</w:t>
            </w:r>
            <w:proofErr w:type="spellEnd"/>
          </w:p>
        </w:tc>
      </w:tr>
      <w:tr w:rsidR="00FD5346" w:rsidRPr="00FD5346" w14:paraId="79D9054D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36AAA0DF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rogressBar</w:t>
            </w:r>
            <w:proofErr w:type="spellEnd"/>
          </w:p>
        </w:tc>
        <w:tc>
          <w:tcPr>
            <w:tcW w:w="2835" w:type="dxa"/>
            <w:vAlign w:val="center"/>
          </w:tcPr>
          <w:p w14:paraId="4AEA66B9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D73ADA3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gb_status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pbg_main</w:t>
            </w:r>
            <w:proofErr w:type="spellEnd"/>
          </w:p>
        </w:tc>
      </w:tr>
      <w:tr w:rsidR="00FD5346" w:rsidRPr="00FD5346" w14:paraId="7F372F48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15AD58E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lugin</w:t>
            </w:r>
          </w:p>
        </w:tc>
        <w:tc>
          <w:tcPr>
            <w:tcW w:w="2835" w:type="dxa"/>
            <w:vAlign w:val="center"/>
          </w:tcPr>
          <w:p w14:paraId="363962FA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lg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296D35B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p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lg_main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plg_sub</w:t>
            </w:r>
            <w:proofErr w:type="spellEnd"/>
          </w:p>
        </w:tc>
      </w:tr>
      <w:tr w:rsidR="00FD5346" w:rsidRPr="00FD5346" w14:paraId="7796F257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031DEC93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D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ataset</w:t>
            </w:r>
          </w:p>
        </w:tc>
        <w:tc>
          <w:tcPr>
            <w:tcW w:w="2835" w:type="dxa"/>
            <w:vAlign w:val="center"/>
          </w:tcPr>
          <w:p w14:paraId="2E0969F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d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s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A33FDA8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d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s_list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ds_main</w:t>
            </w:r>
            <w:proofErr w:type="spellEnd"/>
          </w:p>
        </w:tc>
      </w:tr>
      <w:tr w:rsidR="00FD5346" w:rsidRPr="00FD5346" w14:paraId="1975E9B3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74DBEB6A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L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istView</w:t>
            </w:r>
            <w:proofErr w:type="spellEnd"/>
          </w:p>
        </w:tc>
        <w:tc>
          <w:tcPr>
            <w:tcW w:w="2835" w:type="dxa"/>
            <w:vAlign w:val="center"/>
          </w:tcPr>
          <w:p w14:paraId="33E32C6E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l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D2C5998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l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v_main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lv_sub</w:t>
            </w:r>
            <w:proofErr w:type="spellEnd"/>
          </w:p>
        </w:tc>
      </w:tr>
      <w:tr w:rsidR="00FD5346" w:rsidRPr="00FD5346" w14:paraId="4B576A0F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5B932475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F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ileUpload</w:t>
            </w:r>
            <w:proofErr w:type="spellEnd"/>
          </w:p>
        </w:tc>
        <w:tc>
          <w:tcPr>
            <w:tcW w:w="2835" w:type="dxa"/>
            <w:vAlign w:val="center"/>
          </w:tcPr>
          <w:p w14:paraId="36EA91B1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f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u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FE4106F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f</w:t>
            </w:r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u_main</w:t>
            </w:r>
            <w:proofErr w:type="spellEnd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fu_sub</w:t>
            </w:r>
            <w:proofErr w:type="spellEnd"/>
          </w:p>
        </w:tc>
      </w:tr>
      <w:tr w:rsidR="00FD5346" w:rsidRPr="00FD5346" w14:paraId="212E0F4B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738CA553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FileDownload</w:t>
            </w:r>
            <w:proofErr w:type="spellEnd"/>
          </w:p>
        </w:tc>
        <w:tc>
          <w:tcPr>
            <w:tcW w:w="2835" w:type="dxa"/>
            <w:vAlign w:val="center"/>
          </w:tcPr>
          <w:p w14:paraId="75AF6639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 w:hint="eastAsia"/>
                <w:sz w:val="20"/>
                <w:szCs w:val="20"/>
              </w:rPr>
              <w:t>f</w:t>
            </w:r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4F18953" w14:textId="77777777" w:rsidR="00FD5346" w:rsidRPr="00FD5346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fd_main</w:t>
            </w:r>
            <w:proofErr w:type="spellEnd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 xml:space="preserve">, </w:t>
            </w:r>
            <w:proofErr w:type="spellStart"/>
            <w:r w:rsidRPr="00FD5346">
              <w:rPr>
                <w:rFonts w:ascii="맑은 고딕" w:eastAsia="맑은 고딕" w:hAnsi="맑은 고딕" w:cs="Arial"/>
                <w:sz w:val="20"/>
                <w:szCs w:val="20"/>
              </w:rPr>
              <w:t>fd_sub</w:t>
            </w:r>
            <w:proofErr w:type="spellEnd"/>
          </w:p>
        </w:tc>
      </w:tr>
    </w:tbl>
    <w:p w14:paraId="7F0D776D" w14:textId="77777777" w:rsidR="00C6137D" w:rsidRDefault="00C6137D" w:rsidP="00C6137D">
      <w:pPr>
        <w:rPr>
          <w:rFonts w:ascii="맑은 고딕" w:eastAsia="맑은 고딕" w:hAnsi="맑은 고딕"/>
          <w:lang w:eastAsia="ko-KR"/>
        </w:rPr>
      </w:pPr>
    </w:p>
    <w:p w14:paraId="42AB7FDE" w14:textId="77777777" w:rsidR="00927394" w:rsidRPr="00FD5346" w:rsidRDefault="00927394" w:rsidP="00C6137D">
      <w:pPr>
        <w:rPr>
          <w:rFonts w:ascii="맑은 고딕" w:eastAsia="맑은 고딕" w:hAnsi="맑은 고딕"/>
          <w:lang w:eastAsia="ko-KR"/>
        </w:rPr>
      </w:pPr>
    </w:p>
    <w:p w14:paraId="48553772" w14:textId="77777777" w:rsidR="003B5FE2" w:rsidRPr="00927394" w:rsidRDefault="00946427" w:rsidP="003B5FE2">
      <w:pPr>
        <w:pStyle w:val="2"/>
        <w:rPr>
          <w:rFonts w:asciiTheme="minorEastAsia" w:hAnsiTheme="minorEastAsia"/>
          <w:lang w:eastAsia="ko-KR"/>
        </w:rPr>
      </w:pPr>
      <w:bookmarkStart w:id="17" w:name="_Toc57297420"/>
      <w:r w:rsidRPr="00927394">
        <w:rPr>
          <w:rFonts w:asciiTheme="minorEastAsia" w:hAnsiTheme="minorEastAsia" w:hint="eastAsia"/>
          <w:lang w:eastAsia="ko-KR"/>
        </w:rPr>
        <w:lastRenderedPageBreak/>
        <w:t>변수명 표준</w:t>
      </w:r>
      <w:bookmarkEnd w:id="17"/>
    </w:p>
    <w:p w14:paraId="083CFB6A" w14:textId="77777777" w:rsidR="00FD5346" w:rsidRPr="00927394" w:rsidRDefault="00FD5346" w:rsidP="00FD5346">
      <w:pPr>
        <w:pStyle w:val="30"/>
        <w:rPr>
          <w:rFonts w:asciiTheme="minorEastAsia" w:hAnsiTheme="minorEastAsia"/>
        </w:rPr>
      </w:pPr>
      <w:bookmarkStart w:id="18" w:name="_Toc57297421"/>
      <w:r w:rsidRPr="00927394">
        <w:rPr>
          <w:rFonts w:asciiTheme="minorEastAsia" w:hAnsiTheme="minorEastAsia" w:hint="eastAsia"/>
        </w:rPr>
        <w:t>로컬</w:t>
      </w:r>
      <w:r w:rsidR="00796762" w:rsidRPr="00927394">
        <w:rPr>
          <w:rFonts w:asciiTheme="minorEastAsia" w:hAnsiTheme="minorEastAsia" w:hint="eastAsia"/>
        </w:rPr>
        <w:t xml:space="preserve"> </w:t>
      </w:r>
      <w:r w:rsidRPr="00927394">
        <w:rPr>
          <w:rFonts w:asciiTheme="minorEastAsia" w:hAnsiTheme="minorEastAsia" w:hint="eastAsia"/>
        </w:rPr>
        <w:t>변수 표준</w:t>
      </w:r>
      <w:bookmarkEnd w:id="18"/>
    </w:p>
    <w:p w14:paraId="2685D3AC" w14:textId="77777777" w:rsidR="00FD5346" w:rsidRPr="00927394" w:rsidRDefault="00FD5346" w:rsidP="00FD5346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F</w:t>
      </w:r>
      <w:r w:rsidRPr="00927394">
        <w:rPr>
          <w:rFonts w:asciiTheme="minorEastAsia" w:hAnsiTheme="minorEastAsia"/>
          <w:lang w:eastAsia="ko-KR"/>
        </w:rPr>
        <w:t xml:space="preserve">orm </w:t>
      </w:r>
      <w:r w:rsidRPr="00927394">
        <w:rPr>
          <w:rFonts w:asciiTheme="minorEastAsia" w:hAnsiTheme="minorEastAsia" w:hint="eastAsia"/>
          <w:lang w:eastAsia="ko-KR"/>
        </w:rPr>
        <w:t xml:space="preserve">내부의 로컬 함수 안에서 사용하는 변수로 사용하고자 하는 데이터 타입에 따라 접두어(소문자)를 붙이고 </w:t>
      </w:r>
      <w:r w:rsidRPr="00927394">
        <w:rPr>
          <w:rFonts w:asciiTheme="minorEastAsia" w:hAnsiTheme="minorEastAsia"/>
          <w:lang w:eastAsia="ko-KR"/>
        </w:rPr>
        <w:t>UI</w:t>
      </w:r>
      <w:r w:rsidRPr="00927394">
        <w:rPr>
          <w:rFonts w:asciiTheme="minorEastAsia" w:hAnsiTheme="minorEastAsia" w:hint="eastAsia"/>
          <w:lang w:eastAsia="ko-KR"/>
        </w:rPr>
        <w:t>상의 의미를 정의한 영문 약어를 사용한다.</w:t>
      </w:r>
      <w:r w:rsidRPr="00927394">
        <w:rPr>
          <w:rFonts w:asciiTheme="minorEastAsia" w:hAnsiTheme="minorEastAsia"/>
          <w:lang w:eastAsia="ko-KR"/>
        </w:rPr>
        <w:t xml:space="preserve"> </w:t>
      </w:r>
      <w:r w:rsidRPr="00927394">
        <w:rPr>
          <w:rFonts w:asciiTheme="minorEastAsia" w:hAnsiTheme="minorEastAsia" w:hint="eastAsia"/>
          <w:lang w:eastAsia="ko-KR"/>
        </w:rPr>
        <w:t>단어와 단어 사이에 단어 첫 알파벳을 대문자로 시작하여 구분한다.</w:t>
      </w:r>
    </w:p>
    <w:tbl>
      <w:tblPr>
        <w:tblW w:w="9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835"/>
        <w:gridCol w:w="4395"/>
      </w:tblGrid>
      <w:tr w:rsidR="00FD5346" w:rsidRPr="00927394" w14:paraId="367348A0" w14:textId="77777777" w:rsidTr="00440168">
        <w:trPr>
          <w:trHeight w:val="406"/>
        </w:trPr>
        <w:tc>
          <w:tcPr>
            <w:tcW w:w="2590" w:type="dxa"/>
            <w:shd w:val="clear" w:color="auto" w:fill="548DD4"/>
            <w:vAlign w:val="center"/>
          </w:tcPr>
          <w:p w14:paraId="77162FDE" w14:textId="77777777" w:rsidR="00FD5346" w:rsidRPr="00927394" w:rsidRDefault="00FD5346" w:rsidP="00440168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927394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데이터 타입</w:t>
            </w:r>
          </w:p>
        </w:tc>
        <w:tc>
          <w:tcPr>
            <w:tcW w:w="2835" w:type="dxa"/>
            <w:shd w:val="clear" w:color="auto" w:fill="548DD4"/>
            <w:vAlign w:val="center"/>
          </w:tcPr>
          <w:p w14:paraId="2937554E" w14:textId="77777777" w:rsidR="00FD5346" w:rsidRPr="00927394" w:rsidRDefault="00FD5346" w:rsidP="00440168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927394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접두어(</w:t>
            </w:r>
            <w:r w:rsidRPr="00927394"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  <w:t>prefix)</w:t>
            </w:r>
          </w:p>
        </w:tc>
        <w:tc>
          <w:tcPr>
            <w:tcW w:w="4395" w:type="dxa"/>
            <w:shd w:val="clear" w:color="auto" w:fill="548DD4"/>
            <w:vAlign w:val="center"/>
          </w:tcPr>
          <w:p w14:paraId="4AD05C57" w14:textId="77777777" w:rsidR="00FD5346" w:rsidRPr="00927394" w:rsidRDefault="00FD5346" w:rsidP="00440168">
            <w:pPr>
              <w:spacing w:before="0" w:after="0" w:line="216" w:lineRule="auto"/>
              <w:jc w:val="center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927394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예제</w:t>
            </w:r>
          </w:p>
        </w:tc>
      </w:tr>
      <w:tr w:rsidR="00FD5346" w:rsidRPr="00927394" w14:paraId="758839EE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7FB605DA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문자형</w:t>
            </w:r>
          </w:p>
        </w:tc>
        <w:tc>
          <w:tcPr>
            <w:tcW w:w="2835" w:type="dxa"/>
            <w:vAlign w:val="center"/>
          </w:tcPr>
          <w:p w14:paraId="050B7356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s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3545687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proofErr w:type="spellStart"/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s</w:t>
            </w:r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UserName</w:t>
            </w:r>
            <w:proofErr w:type="spellEnd"/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sUserId</w:t>
            </w:r>
            <w:proofErr w:type="spellEnd"/>
          </w:p>
        </w:tc>
      </w:tr>
      <w:tr w:rsidR="00FD5346" w:rsidRPr="00927394" w14:paraId="3A472B39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062344D8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숫자형</w:t>
            </w:r>
          </w:p>
        </w:tc>
        <w:tc>
          <w:tcPr>
            <w:tcW w:w="2835" w:type="dxa"/>
            <w:vAlign w:val="center"/>
          </w:tcPr>
          <w:p w14:paraId="1214BCCE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n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09BF65D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spellStart"/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n</w:t>
            </w:r>
            <w:r w:rsidRPr="00927394">
              <w:rPr>
                <w:rFonts w:asciiTheme="minorEastAsia" w:eastAsiaTheme="minorEastAsia" w:hAnsiTheme="minorEastAsia" w:cs="Arial"/>
                <w:sz w:val="20"/>
                <w:szCs w:val="20"/>
              </w:rPr>
              <w:t>TotalAmout</w:t>
            </w:r>
            <w:proofErr w:type="spellEnd"/>
            <w:r w:rsidRPr="00927394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, </w:t>
            </w:r>
            <w:proofErr w:type="spellStart"/>
            <w:r w:rsidRPr="00927394">
              <w:rPr>
                <w:rFonts w:asciiTheme="minorEastAsia" w:eastAsiaTheme="minorEastAsia" w:hAnsiTheme="minorEastAsia" w:cs="Arial"/>
                <w:sz w:val="20"/>
                <w:szCs w:val="20"/>
              </w:rPr>
              <w:t>nCount</w:t>
            </w:r>
            <w:proofErr w:type="spellEnd"/>
          </w:p>
        </w:tc>
      </w:tr>
      <w:tr w:rsidR="00FD5346" w:rsidRPr="00927394" w14:paraId="57856A09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5751F097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배열형</w:t>
            </w:r>
          </w:p>
        </w:tc>
        <w:tc>
          <w:tcPr>
            <w:tcW w:w="2835" w:type="dxa"/>
            <w:vAlign w:val="center"/>
          </w:tcPr>
          <w:p w14:paraId="7D87A43F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7B50B75" w14:textId="77777777" w:rsidR="00FD5346" w:rsidRPr="00927394" w:rsidRDefault="00FD5346" w:rsidP="00440168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proofErr w:type="spellStart"/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a</w:t>
            </w:r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Component</w:t>
            </w:r>
            <w:proofErr w:type="spellEnd"/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aDay</w:t>
            </w:r>
            <w:proofErr w:type="spellEnd"/>
          </w:p>
        </w:tc>
      </w:tr>
      <w:tr w:rsidR="00FD5346" w:rsidRPr="00927394" w14:paraId="5644C658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3441AFA4" w14:textId="77777777" w:rsidR="00FD5346" w:rsidRPr="00927394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B</w:t>
            </w:r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oolean</w:t>
            </w:r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형</w:t>
            </w:r>
          </w:p>
        </w:tc>
        <w:tc>
          <w:tcPr>
            <w:tcW w:w="2835" w:type="dxa"/>
            <w:vAlign w:val="center"/>
          </w:tcPr>
          <w:p w14:paraId="56FBEE49" w14:textId="77777777" w:rsidR="00FD5346" w:rsidRPr="00927394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b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9F139D8" w14:textId="77777777" w:rsidR="00FD5346" w:rsidRPr="00927394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proofErr w:type="spellStart"/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b</w:t>
            </w:r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IsNull</w:t>
            </w:r>
            <w:proofErr w:type="spellEnd"/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bAuth</w:t>
            </w:r>
            <w:proofErr w:type="spellEnd"/>
          </w:p>
        </w:tc>
      </w:tr>
      <w:tr w:rsidR="00FD5346" w:rsidRPr="00927394" w14:paraId="0CBF5D52" w14:textId="77777777" w:rsidTr="00440168">
        <w:trPr>
          <w:trHeight w:val="406"/>
        </w:trPr>
        <w:tc>
          <w:tcPr>
            <w:tcW w:w="2590" w:type="dxa"/>
            <w:shd w:val="clear" w:color="auto" w:fill="auto"/>
            <w:vAlign w:val="center"/>
          </w:tcPr>
          <w:p w14:paraId="277A049F" w14:textId="77777777" w:rsidR="00FD5346" w:rsidRPr="00927394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O</w:t>
            </w:r>
            <w:r w:rsidRPr="00927394">
              <w:rPr>
                <w:rFonts w:asciiTheme="minorEastAsia" w:eastAsiaTheme="minorEastAsia" w:hAnsiTheme="minorEastAsia" w:cs="Arial"/>
                <w:kern w:val="24"/>
                <w:sz w:val="20"/>
                <w:szCs w:val="20"/>
              </w:rPr>
              <w:t>bject</w:t>
            </w:r>
            <w:r w:rsidRPr="00927394">
              <w:rPr>
                <w:rFonts w:asciiTheme="minorEastAsia" w:eastAsiaTheme="minorEastAsia" w:hAnsiTheme="minorEastAsia" w:cs="Arial" w:hint="eastAsia"/>
                <w:kern w:val="24"/>
                <w:sz w:val="20"/>
                <w:szCs w:val="20"/>
              </w:rPr>
              <w:t>형</w:t>
            </w:r>
          </w:p>
        </w:tc>
        <w:tc>
          <w:tcPr>
            <w:tcW w:w="2835" w:type="dxa"/>
            <w:vAlign w:val="center"/>
          </w:tcPr>
          <w:p w14:paraId="0F101BC2" w14:textId="77777777" w:rsidR="00FD5346" w:rsidRPr="00927394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o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805ACB4" w14:textId="77777777" w:rsidR="00FD5346" w:rsidRPr="00927394" w:rsidRDefault="00FD5346" w:rsidP="00FD5346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spellStart"/>
            <w:r w:rsidRPr="00927394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o</w:t>
            </w:r>
            <w:r w:rsidRPr="00927394">
              <w:rPr>
                <w:rFonts w:asciiTheme="minorEastAsia" w:eastAsiaTheme="minorEastAsia" w:hAnsiTheme="minorEastAsia" w:cs="Arial"/>
                <w:sz w:val="20"/>
                <w:szCs w:val="20"/>
              </w:rPr>
              <w:t>Grid</w:t>
            </w:r>
            <w:proofErr w:type="spellEnd"/>
            <w:r w:rsidRPr="00927394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, </w:t>
            </w:r>
            <w:proofErr w:type="spellStart"/>
            <w:r w:rsidRPr="00927394">
              <w:rPr>
                <w:rFonts w:asciiTheme="minorEastAsia" w:eastAsiaTheme="minorEastAsia" w:hAnsiTheme="minorEastAsia" w:cs="Arial"/>
                <w:sz w:val="20"/>
                <w:szCs w:val="20"/>
              </w:rPr>
              <w:t>oDataset</w:t>
            </w:r>
            <w:proofErr w:type="spellEnd"/>
          </w:p>
        </w:tc>
      </w:tr>
    </w:tbl>
    <w:p w14:paraId="246BC3DE" w14:textId="77777777" w:rsidR="00FD5346" w:rsidRPr="00927394" w:rsidRDefault="00FD5346" w:rsidP="00FD5346">
      <w:pPr>
        <w:pStyle w:val="30"/>
        <w:rPr>
          <w:rFonts w:asciiTheme="minorEastAsia" w:hAnsiTheme="minorEastAsia"/>
        </w:rPr>
      </w:pPr>
      <w:bookmarkStart w:id="19" w:name="_Toc57297422"/>
      <w:r w:rsidRPr="00927394">
        <w:rPr>
          <w:rFonts w:asciiTheme="minorEastAsia" w:hAnsiTheme="minorEastAsia" w:hint="eastAsia"/>
        </w:rPr>
        <w:t>화면</w:t>
      </w:r>
      <w:r w:rsidR="00796762" w:rsidRPr="00927394">
        <w:rPr>
          <w:rFonts w:asciiTheme="minorEastAsia" w:hAnsiTheme="minorEastAsia" w:hint="eastAsia"/>
        </w:rPr>
        <w:t xml:space="preserve"> </w:t>
      </w:r>
      <w:r w:rsidRPr="00927394">
        <w:rPr>
          <w:rFonts w:asciiTheme="minorEastAsia" w:hAnsiTheme="minorEastAsia" w:hint="eastAsia"/>
        </w:rPr>
        <w:t>변수 표준</w:t>
      </w:r>
      <w:bookmarkEnd w:id="19"/>
    </w:p>
    <w:p w14:paraId="5545F483" w14:textId="77777777" w:rsidR="00FD5346" w:rsidRPr="00927394" w:rsidRDefault="00FD5346" w:rsidP="00FD5346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F</w:t>
      </w:r>
      <w:r w:rsidRPr="00927394">
        <w:rPr>
          <w:rFonts w:asciiTheme="minorEastAsia" w:hAnsiTheme="minorEastAsia"/>
          <w:lang w:eastAsia="ko-KR"/>
        </w:rPr>
        <w:t xml:space="preserve">orm </w:t>
      </w:r>
      <w:r w:rsidRPr="00927394">
        <w:rPr>
          <w:rFonts w:asciiTheme="minorEastAsia" w:hAnsiTheme="minorEastAsia" w:hint="eastAsia"/>
          <w:lang w:eastAsia="ko-KR"/>
        </w:rPr>
        <w:t>내부에서 로컬 함수간에 전역적으로 사용하는 변수(함수 외부에서 선언)</w:t>
      </w:r>
      <w:r w:rsidRPr="00927394">
        <w:rPr>
          <w:rFonts w:asciiTheme="minorEastAsia" w:hAnsiTheme="minorEastAsia"/>
          <w:lang w:eastAsia="ko-KR"/>
        </w:rPr>
        <w:t xml:space="preserve"> </w:t>
      </w:r>
      <w:r w:rsidRPr="00927394">
        <w:rPr>
          <w:rFonts w:asciiTheme="minorEastAsia" w:hAnsiTheme="minorEastAsia" w:hint="eastAsia"/>
          <w:lang w:eastAsia="ko-KR"/>
        </w:rPr>
        <w:t>이다.</w:t>
      </w:r>
    </w:p>
    <w:p w14:paraId="77C22FC3" w14:textId="77777777" w:rsidR="00FD5346" w:rsidRPr="00927394" w:rsidRDefault="00FD5346" w:rsidP="00FD5346">
      <w:pPr>
        <w:rPr>
          <w:rFonts w:asciiTheme="minorEastAsia" w:hAnsiTheme="minorEastAsia"/>
          <w:lang w:eastAsia="ko-KR"/>
        </w:rPr>
      </w:pPr>
    </w:p>
    <w:p w14:paraId="6FAF3470" w14:textId="77777777" w:rsidR="00796762" w:rsidRPr="001479CE" w:rsidRDefault="00FD5346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fv</w:t>
      </w:r>
      <w:proofErr w:type="spellEnd"/>
      <w:r w:rsidRPr="001479CE">
        <w:rPr>
          <w:rFonts w:asciiTheme="minorEastAsia" w:eastAsiaTheme="minorEastAsia" w:hAnsiTheme="minorEastAsia"/>
          <w:sz w:val="20"/>
          <w:szCs w:val="20"/>
        </w:rPr>
        <w:t>_’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로 시작하며 단어와 단어 사이에 단어의 첫 알파벳을 대문자로 하여 구분한다.</w:t>
      </w:r>
      <w:r w:rsidR="001479CE">
        <w:rPr>
          <w:rFonts w:asciiTheme="minorEastAsia" w:eastAsiaTheme="minorEastAsia" w:hAnsiTheme="minorEastAsia"/>
          <w:sz w:val="20"/>
          <w:szCs w:val="20"/>
        </w:rPr>
        <w:br/>
      </w:r>
      <w:r w:rsidR="00796762" w:rsidRPr="001479CE">
        <w:rPr>
          <w:rFonts w:asciiTheme="minorEastAsia" w:eastAsiaTheme="minorEastAsia" w:hAnsiTheme="minorEastAsia" w:hint="eastAsia"/>
          <w:sz w:val="20"/>
          <w:szCs w:val="20"/>
        </w:rPr>
        <w:t>예)</w:t>
      </w:r>
      <w:r w:rsidR="00796762" w:rsidRP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spellStart"/>
      <w:r w:rsidR="00796762" w:rsidRPr="001479CE">
        <w:rPr>
          <w:rFonts w:asciiTheme="minorEastAsia" w:eastAsiaTheme="minorEastAsia" w:hAnsiTheme="minorEastAsia" w:hint="eastAsia"/>
          <w:sz w:val="20"/>
          <w:szCs w:val="20"/>
        </w:rPr>
        <w:t>f</w:t>
      </w:r>
      <w:r w:rsidR="00796762" w:rsidRPr="001479CE">
        <w:rPr>
          <w:rFonts w:asciiTheme="minorEastAsia" w:eastAsiaTheme="minorEastAsia" w:hAnsiTheme="minorEastAsia"/>
          <w:sz w:val="20"/>
          <w:szCs w:val="20"/>
        </w:rPr>
        <w:t>v_count</w:t>
      </w:r>
      <w:proofErr w:type="spellEnd"/>
      <w:r w:rsidR="00796762" w:rsidRPr="001479CE">
        <w:rPr>
          <w:rFonts w:asciiTheme="minorEastAsia" w:eastAsiaTheme="minorEastAsia" w:hAnsiTheme="minorEastAsia"/>
          <w:sz w:val="20"/>
          <w:szCs w:val="20"/>
        </w:rPr>
        <w:t xml:space="preserve">, </w:t>
      </w:r>
      <w:proofErr w:type="spellStart"/>
      <w:r w:rsidR="00796762" w:rsidRPr="001479CE">
        <w:rPr>
          <w:rFonts w:asciiTheme="minorEastAsia" w:eastAsiaTheme="minorEastAsia" w:hAnsiTheme="minorEastAsia"/>
          <w:sz w:val="20"/>
          <w:szCs w:val="20"/>
        </w:rPr>
        <w:t>fv_name</w:t>
      </w:r>
      <w:proofErr w:type="spellEnd"/>
    </w:p>
    <w:p w14:paraId="2F7B9C68" w14:textId="77777777" w:rsidR="001479CE" w:rsidRPr="00927394" w:rsidRDefault="001479CE" w:rsidP="00796762">
      <w:pPr>
        <w:ind w:left="720"/>
        <w:rPr>
          <w:rFonts w:asciiTheme="minorEastAsia" w:hAnsiTheme="minorEastAsia"/>
          <w:lang w:eastAsia="ko-KR"/>
        </w:rPr>
      </w:pPr>
    </w:p>
    <w:p w14:paraId="342C1507" w14:textId="77777777" w:rsidR="00FD5346" w:rsidRPr="00927394" w:rsidRDefault="00796762" w:rsidP="00FD5346">
      <w:pPr>
        <w:pStyle w:val="30"/>
        <w:rPr>
          <w:rFonts w:asciiTheme="minorEastAsia" w:hAnsiTheme="minorEastAsia"/>
        </w:rPr>
      </w:pPr>
      <w:bookmarkStart w:id="20" w:name="_Toc57297423"/>
      <w:r w:rsidRPr="00927394">
        <w:rPr>
          <w:rFonts w:asciiTheme="minorEastAsia" w:hAnsiTheme="minorEastAsia" w:hint="eastAsia"/>
        </w:rPr>
        <w:t>글로벌 변수 표준</w:t>
      </w:r>
      <w:bookmarkEnd w:id="20"/>
    </w:p>
    <w:p w14:paraId="1A2F7FD1" w14:textId="77777777" w:rsidR="00796762" w:rsidRPr="00927394" w:rsidRDefault="00796762" w:rsidP="00796762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/>
          <w:lang w:eastAsia="ko-KR"/>
        </w:rPr>
        <w:t>Application Information</w:t>
      </w:r>
      <w:r w:rsidRPr="00927394">
        <w:rPr>
          <w:rFonts w:asciiTheme="minorEastAsia" w:hAnsiTheme="minorEastAsia" w:hint="eastAsia"/>
          <w:lang w:eastAsia="ko-KR"/>
        </w:rPr>
        <w:t xml:space="preserve">에서 선언되는 </w:t>
      </w:r>
      <w:r w:rsidRPr="00927394">
        <w:rPr>
          <w:rFonts w:asciiTheme="minorEastAsia" w:hAnsiTheme="minorEastAsia"/>
          <w:lang w:eastAsia="ko-KR"/>
        </w:rPr>
        <w:t xml:space="preserve">Variables, Dataset </w:t>
      </w:r>
      <w:r w:rsidRPr="00927394">
        <w:rPr>
          <w:rFonts w:asciiTheme="minorEastAsia" w:hAnsiTheme="minorEastAsia" w:hint="eastAsia"/>
          <w:lang w:eastAsia="ko-KR"/>
        </w:rPr>
        <w:t>및</w:t>
      </w:r>
      <w:r w:rsidRPr="00927394">
        <w:rPr>
          <w:rFonts w:asciiTheme="minorEastAsia" w:hAnsiTheme="minorEastAsia"/>
          <w:lang w:eastAsia="ko-KR"/>
        </w:rPr>
        <w:t xml:space="preserve"> Script</w:t>
      </w:r>
      <w:r w:rsidRPr="00927394">
        <w:rPr>
          <w:rFonts w:asciiTheme="minorEastAsia" w:hAnsiTheme="minorEastAsia" w:hint="eastAsia"/>
          <w:lang w:eastAsia="ko-KR"/>
        </w:rPr>
        <w:t>에서 선언되는 전역변수로 어플리케이션에서 사용될 수 있다.</w:t>
      </w:r>
    </w:p>
    <w:p w14:paraId="2B473956" w14:textId="77777777" w:rsidR="00796762" w:rsidRPr="001479CE" w:rsidRDefault="00796762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Pr="001479CE">
        <w:rPr>
          <w:rFonts w:asciiTheme="minorEastAsia" w:eastAsiaTheme="minorEastAsia" w:hAnsiTheme="minorEastAsia" w:hint="eastAsia"/>
          <w:sz w:val="20"/>
          <w:szCs w:val="20"/>
        </w:rPr>
        <w:t>g</w:t>
      </w:r>
      <w:r w:rsidRPr="001479CE">
        <w:rPr>
          <w:rFonts w:asciiTheme="minorEastAsia" w:eastAsiaTheme="minorEastAsia" w:hAnsiTheme="minorEastAsia"/>
          <w:sz w:val="20"/>
          <w:szCs w:val="20"/>
        </w:rPr>
        <w:t>v</w:t>
      </w:r>
      <w:proofErr w:type="spellEnd"/>
      <w:r w:rsidRPr="001479CE">
        <w:rPr>
          <w:rFonts w:asciiTheme="minorEastAsia" w:eastAsiaTheme="minorEastAsia" w:hAnsiTheme="minorEastAsia"/>
          <w:sz w:val="20"/>
          <w:szCs w:val="20"/>
        </w:rPr>
        <w:t>_’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로 시작하며 단어와 단어 사이에 단어의 첫 알파벳을 대문자로 구분한다.</w:t>
      </w:r>
      <w:r w:rsidR="001479CE">
        <w:rPr>
          <w:rFonts w:asciiTheme="minorEastAsia" w:eastAsiaTheme="minorEastAsia" w:hAnsiTheme="minorEastAsia"/>
          <w:sz w:val="20"/>
          <w:szCs w:val="20"/>
        </w:rPr>
        <w:br/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예)</w:t>
      </w:r>
      <w:r w:rsidRP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gv_userId</w:t>
      </w:r>
      <w:proofErr w:type="spellEnd"/>
      <w:r w:rsidRPr="001479CE">
        <w:rPr>
          <w:rFonts w:asciiTheme="minorEastAsia" w:eastAsiaTheme="minorEastAsia" w:hAnsiTheme="minorEastAsia"/>
          <w:sz w:val="20"/>
          <w:szCs w:val="20"/>
        </w:rPr>
        <w:t xml:space="preserve">,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gv_userName</w:t>
      </w:r>
      <w:proofErr w:type="spellEnd"/>
    </w:p>
    <w:p w14:paraId="666F6BDC" w14:textId="77777777" w:rsidR="00927394" w:rsidRPr="00927394" w:rsidRDefault="00927394" w:rsidP="00796762">
      <w:pPr>
        <w:ind w:left="720"/>
        <w:rPr>
          <w:rFonts w:asciiTheme="minorEastAsia" w:hAnsiTheme="minorEastAsia"/>
          <w:lang w:eastAsia="ko-KR"/>
        </w:rPr>
      </w:pPr>
    </w:p>
    <w:p w14:paraId="5B89CC09" w14:textId="77777777" w:rsidR="003B5FE2" w:rsidRPr="00927394" w:rsidRDefault="00946427" w:rsidP="003B5FE2">
      <w:pPr>
        <w:pStyle w:val="2"/>
        <w:rPr>
          <w:rFonts w:asciiTheme="minorEastAsia" w:hAnsiTheme="minorEastAsia"/>
          <w:lang w:eastAsia="ko-KR"/>
        </w:rPr>
      </w:pPr>
      <w:bookmarkStart w:id="21" w:name="_Toc57297424"/>
      <w:r w:rsidRPr="00927394">
        <w:rPr>
          <w:rFonts w:asciiTheme="minorEastAsia" w:hAnsiTheme="minorEastAsia" w:hint="eastAsia"/>
          <w:lang w:eastAsia="ko-KR"/>
        </w:rPr>
        <w:t>함수명 표준</w:t>
      </w:r>
      <w:bookmarkEnd w:id="21"/>
    </w:p>
    <w:p w14:paraId="50654B70" w14:textId="77777777" w:rsidR="00796762" w:rsidRPr="00A73AB3" w:rsidRDefault="00796762" w:rsidP="00796762">
      <w:pPr>
        <w:pStyle w:val="30"/>
        <w:rPr>
          <w:rFonts w:ascii="맑은 고딕" w:eastAsia="맑은 고딕" w:hAnsi="맑은 고딕"/>
        </w:rPr>
      </w:pPr>
      <w:bookmarkStart w:id="22" w:name="_Toc57297425"/>
      <w:r w:rsidRPr="00A73AB3">
        <w:rPr>
          <w:rFonts w:ascii="맑은 고딕" w:eastAsia="맑은 고딕" w:hAnsi="맑은 고딕" w:hint="eastAsia"/>
        </w:rPr>
        <w:t>G</w:t>
      </w:r>
      <w:r w:rsidRPr="00A73AB3">
        <w:rPr>
          <w:rFonts w:ascii="맑은 고딕" w:eastAsia="맑은 고딕" w:hAnsi="맑은 고딕"/>
        </w:rPr>
        <w:t xml:space="preserve">lobal </w:t>
      </w:r>
      <w:r w:rsidRPr="00A73AB3">
        <w:rPr>
          <w:rFonts w:ascii="맑은 고딕" w:eastAsia="맑은 고딕" w:hAnsi="맑은 고딕" w:hint="eastAsia"/>
        </w:rPr>
        <w:t>함수 표준</w:t>
      </w:r>
      <w:bookmarkEnd w:id="22"/>
    </w:p>
    <w:p w14:paraId="590BDD2E" w14:textId="77777777" w:rsidR="00796762" w:rsidRPr="001479CE" w:rsidRDefault="00796762" w:rsidP="001479CE">
      <w:pPr>
        <w:rPr>
          <w:rFonts w:asciiTheme="minorEastAsia" w:hAnsiTheme="minorEastAsia"/>
        </w:rPr>
      </w:pPr>
      <w:r w:rsidRPr="001479CE">
        <w:rPr>
          <w:rFonts w:asciiTheme="minorEastAsia" w:hAnsiTheme="minorEastAsia" w:hint="eastAsia"/>
        </w:rPr>
        <w:t>A</w:t>
      </w:r>
      <w:r w:rsidRPr="001479CE">
        <w:rPr>
          <w:rFonts w:asciiTheme="minorEastAsia" w:hAnsiTheme="minorEastAsia"/>
        </w:rPr>
        <w:t>pplication Information</w:t>
      </w:r>
      <w:r w:rsidRPr="001479CE">
        <w:rPr>
          <w:rFonts w:asciiTheme="minorEastAsia" w:hAnsiTheme="minorEastAsia" w:hint="eastAsia"/>
        </w:rPr>
        <w:t>에서 선언되는 함수로 어플리케이션 전역에 사용 될 수 있다.</w:t>
      </w:r>
    </w:p>
    <w:p w14:paraId="37311137" w14:textId="77777777" w:rsidR="00796762" w:rsidRPr="001479CE" w:rsidRDefault="00796762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/>
          <w:sz w:val="20"/>
          <w:szCs w:val="20"/>
        </w:rPr>
        <w:t>‘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g</w:t>
      </w:r>
      <w:r w:rsidRPr="001479CE">
        <w:rPr>
          <w:rFonts w:asciiTheme="minorEastAsia" w:eastAsiaTheme="minorEastAsia" w:hAnsiTheme="minorEastAsia"/>
          <w:sz w:val="20"/>
          <w:szCs w:val="20"/>
        </w:rPr>
        <w:t>f_’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로 시작하며 함수의 기능을 표현하는 영문으로 작성한다.</w:t>
      </w:r>
    </w:p>
    <w:p w14:paraId="706E4D35" w14:textId="77777777" w:rsidR="00796762" w:rsidRPr="001479CE" w:rsidRDefault="00796762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 w:hint="eastAsia"/>
          <w:sz w:val="20"/>
          <w:szCs w:val="20"/>
        </w:rPr>
        <w:t>단어와 단어 사이에 단어의 첫 알파벳을 대문자로 시작하여 구분한다.</w:t>
      </w:r>
      <w:r w:rsidR="001479CE">
        <w:rPr>
          <w:rFonts w:asciiTheme="minorEastAsia" w:eastAsiaTheme="minorEastAsia" w:hAnsiTheme="minorEastAsia"/>
          <w:sz w:val="20"/>
          <w:szCs w:val="20"/>
        </w:rPr>
        <w:br/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 xml:space="preserve">예)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gf_GetUserInfo</w:t>
      </w:r>
      <w:proofErr w:type="spellEnd"/>
      <w:r w:rsidRPr="001479CE">
        <w:rPr>
          <w:rFonts w:asciiTheme="minorEastAsia" w:eastAsiaTheme="minorEastAsia" w:hAnsiTheme="minorEastAsia"/>
          <w:sz w:val="20"/>
          <w:szCs w:val="20"/>
        </w:rPr>
        <w:t xml:space="preserve">,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gf_AddDate</w:t>
      </w:r>
      <w:proofErr w:type="spellEnd"/>
    </w:p>
    <w:p w14:paraId="5294EF7A" w14:textId="77777777" w:rsidR="001479CE" w:rsidRPr="001479CE" w:rsidRDefault="001479CE" w:rsidP="001479CE">
      <w:pPr>
        <w:rPr>
          <w:lang w:eastAsia="ko-KR"/>
        </w:rPr>
      </w:pPr>
    </w:p>
    <w:p w14:paraId="36B3F3A9" w14:textId="77777777" w:rsidR="00796762" w:rsidRPr="00927394" w:rsidRDefault="00796762" w:rsidP="00796762">
      <w:pPr>
        <w:pStyle w:val="30"/>
        <w:rPr>
          <w:rFonts w:asciiTheme="minorEastAsia" w:hAnsiTheme="minorEastAsia"/>
        </w:rPr>
      </w:pPr>
      <w:bookmarkStart w:id="23" w:name="_Toc57297426"/>
      <w:r w:rsidRPr="00927394">
        <w:rPr>
          <w:rFonts w:asciiTheme="minorEastAsia" w:hAnsiTheme="minorEastAsia" w:hint="eastAsia"/>
        </w:rPr>
        <w:lastRenderedPageBreak/>
        <w:t>F</w:t>
      </w:r>
      <w:r w:rsidRPr="00927394">
        <w:rPr>
          <w:rFonts w:asciiTheme="minorEastAsia" w:hAnsiTheme="minorEastAsia"/>
        </w:rPr>
        <w:t xml:space="preserve">orm </w:t>
      </w:r>
      <w:r w:rsidRPr="00927394">
        <w:rPr>
          <w:rFonts w:asciiTheme="minorEastAsia" w:hAnsiTheme="minorEastAsia" w:hint="eastAsia"/>
        </w:rPr>
        <w:t>함수 표준</w:t>
      </w:r>
      <w:bookmarkEnd w:id="23"/>
    </w:p>
    <w:p w14:paraId="30977A27" w14:textId="77777777" w:rsidR="00796762" w:rsidRPr="00927394" w:rsidRDefault="00796762" w:rsidP="00796762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/>
          <w:lang w:eastAsia="ko-KR"/>
        </w:rPr>
        <w:t xml:space="preserve">Form </w:t>
      </w:r>
      <w:r w:rsidRPr="00927394">
        <w:rPr>
          <w:rFonts w:asciiTheme="minorEastAsia" w:hAnsiTheme="minorEastAsia" w:hint="eastAsia"/>
          <w:lang w:eastAsia="ko-KR"/>
        </w:rPr>
        <w:t xml:space="preserve">스크립트 안에서 선언되며 </w:t>
      </w:r>
      <w:r w:rsidRPr="00927394">
        <w:rPr>
          <w:rFonts w:asciiTheme="minorEastAsia" w:hAnsiTheme="minorEastAsia"/>
          <w:lang w:eastAsia="ko-KR"/>
        </w:rPr>
        <w:t xml:space="preserve">Form </w:t>
      </w:r>
      <w:r w:rsidRPr="00927394">
        <w:rPr>
          <w:rFonts w:asciiTheme="minorEastAsia" w:hAnsiTheme="minorEastAsia" w:hint="eastAsia"/>
          <w:lang w:eastAsia="ko-KR"/>
        </w:rPr>
        <w:t>내에서 사용 될 수 있다.</w:t>
      </w:r>
    </w:p>
    <w:p w14:paraId="3E360941" w14:textId="77777777" w:rsidR="00796762" w:rsidRPr="001479CE" w:rsidRDefault="00796762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Pr="001479CE">
        <w:rPr>
          <w:rFonts w:asciiTheme="minorEastAsia" w:eastAsiaTheme="minorEastAsia" w:hAnsiTheme="minorEastAsia" w:hint="eastAsia"/>
          <w:sz w:val="20"/>
          <w:szCs w:val="20"/>
        </w:rPr>
        <w:t>f</w:t>
      </w:r>
      <w:r w:rsidRPr="001479CE">
        <w:rPr>
          <w:rFonts w:asciiTheme="minorEastAsia" w:eastAsiaTheme="minorEastAsia" w:hAnsiTheme="minorEastAsia"/>
          <w:sz w:val="20"/>
          <w:szCs w:val="20"/>
        </w:rPr>
        <w:t>n</w:t>
      </w:r>
      <w:proofErr w:type="spellEnd"/>
      <w:r w:rsidRPr="001479CE">
        <w:rPr>
          <w:rFonts w:asciiTheme="minorEastAsia" w:eastAsiaTheme="minorEastAsia" w:hAnsiTheme="minorEastAsia"/>
          <w:sz w:val="20"/>
          <w:szCs w:val="20"/>
        </w:rPr>
        <w:t>_’</w:t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로 시작하며 함수의 기능을 표현하는 영문으로 작성한다.</w:t>
      </w:r>
    </w:p>
    <w:p w14:paraId="3A0DC959" w14:textId="77777777" w:rsidR="00796762" w:rsidRPr="001479CE" w:rsidRDefault="00796762" w:rsidP="00A73AB3">
      <w:pPr>
        <w:pStyle w:val="aff7"/>
        <w:numPr>
          <w:ilvl w:val="0"/>
          <w:numId w:val="32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1479CE">
        <w:rPr>
          <w:rFonts w:asciiTheme="minorEastAsia" w:eastAsiaTheme="minorEastAsia" w:hAnsiTheme="minorEastAsia" w:hint="eastAsia"/>
          <w:sz w:val="20"/>
          <w:szCs w:val="20"/>
        </w:rPr>
        <w:t>단어와 단어 사이에 단어의 첫 알파벳을 대문자로 시작하여 구분한다.</w:t>
      </w:r>
      <w:r w:rsidR="001479CE">
        <w:rPr>
          <w:rFonts w:asciiTheme="minorEastAsia" w:eastAsiaTheme="minorEastAsia" w:hAnsiTheme="minorEastAsia"/>
          <w:sz w:val="20"/>
          <w:szCs w:val="20"/>
        </w:rPr>
        <w:br/>
      </w:r>
      <w:r w:rsidRPr="001479CE">
        <w:rPr>
          <w:rFonts w:asciiTheme="minorEastAsia" w:eastAsiaTheme="minorEastAsia" w:hAnsiTheme="minorEastAsia" w:hint="eastAsia"/>
          <w:sz w:val="20"/>
          <w:szCs w:val="20"/>
        </w:rPr>
        <w:t>예)</w:t>
      </w:r>
      <w:r w:rsidRPr="001479CE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fn_GetUserInfo</w:t>
      </w:r>
      <w:proofErr w:type="spellEnd"/>
      <w:r w:rsidRPr="001479CE">
        <w:rPr>
          <w:rFonts w:asciiTheme="minorEastAsia" w:eastAsiaTheme="minorEastAsia" w:hAnsiTheme="minorEastAsia"/>
          <w:sz w:val="20"/>
          <w:szCs w:val="20"/>
        </w:rPr>
        <w:t xml:space="preserve">, </w:t>
      </w:r>
      <w:proofErr w:type="spellStart"/>
      <w:r w:rsidRPr="001479CE">
        <w:rPr>
          <w:rFonts w:asciiTheme="minorEastAsia" w:eastAsiaTheme="minorEastAsia" w:hAnsiTheme="minorEastAsia"/>
          <w:sz w:val="20"/>
          <w:szCs w:val="20"/>
        </w:rPr>
        <w:t>fn_AddDate</w:t>
      </w:r>
      <w:proofErr w:type="spellEnd"/>
    </w:p>
    <w:p w14:paraId="3DF220CA" w14:textId="77777777" w:rsidR="00927394" w:rsidRPr="001479CE" w:rsidRDefault="00927394" w:rsidP="00796762">
      <w:pPr>
        <w:rPr>
          <w:rFonts w:asciiTheme="minorEastAsia" w:hAnsiTheme="minorEastAsia"/>
          <w:lang w:eastAsia="ko-KR"/>
        </w:rPr>
      </w:pPr>
    </w:p>
    <w:p w14:paraId="0CE0CDD6" w14:textId="77777777" w:rsidR="003B5FE2" w:rsidRPr="00927394" w:rsidRDefault="009921F0" w:rsidP="003B5FE2">
      <w:pPr>
        <w:pStyle w:val="2"/>
        <w:rPr>
          <w:rFonts w:asciiTheme="minorEastAsia" w:hAnsiTheme="minorEastAsia"/>
          <w:lang w:eastAsia="ko-KR"/>
        </w:rPr>
      </w:pPr>
      <w:bookmarkStart w:id="24" w:name="_Toc57297427"/>
      <w:r w:rsidRPr="00927394">
        <w:rPr>
          <w:rFonts w:asciiTheme="minorEastAsia" w:hAnsiTheme="minorEastAsia" w:hint="eastAsia"/>
          <w:lang w:eastAsia="ko-KR"/>
        </w:rPr>
        <w:t>처리 프로세스</w:t>
      </w:r>
      <w:r w:rsidR="00796762" w:rsidRPr="00927394">
        <w:rPr>
          <w:rFonts w:asciiTheme="minorEastAsia" w:hAnsiTheme="minorEastAsia" w:hint="eastAsia"/>
          <w:lang w:eastAsia="ko-KR"/>
        </w:rPr>
        <w:t xml:space="preserve"> 표준</w:t>
      </w:r>
      <w:bookmarkEnd w:id="24"/>
    </w:p>
    <w:p w14:paraId="2745462A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처리 프로세스의 순서는 소스의 가독성을 높여 주며 개발자로 하여금 새로운 코드를 보다 빠르게 이해하도록 한다. 처리프로세스의 순서는 다음과 같고 각 처리 프로세스의 단계마다 주석으로 표시하도록 한다.</w:t>
      </w:r>
    </w:p>
    <w:p w14:paraId="27A16E4F" w14:textId="77777777" w:rsidR="009921F0" w:rsidRPr="00A73AB3" w:rsidRDefault="009921F0" w:rsidP="006D6BF4">
      <w:pPr>
        <w:pStyle w:val="30"/>
        <w:rPr>
          <w:rFonts w:ascii="맑은 고딕" w:eastAsia="맑은 고딕" w:hAnsi="맑은 고딕"/>
        </w:rPr>
      </w:pPr>
      <w:bookmarkStart w:id="25" w:name="_Toc57297428"/>
      <w:r w:rsidRPr="00A73AB3">
        <w:rPr>
          <w:rFonts w:ascii="맑은 고딕" w:eastAsia="맑은 고딕" w:hAnsi="맑은 고딕" w:hint="eastAsia"/>
        </w:rPr>
        <w:t>주석 영역</w:t>
      </w:r>
      <w:bookmarkEnd w:id="25"/>
    </w:p>
    <w:p w14:paraId="77119740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파일에 대한 설명으로 업무구분,</w:t>
      </w:r>
      <w:r w:rsidRPr="00927394">
        <w:rPr>
          <w:rFonts w:asciiTheme="minorEastAsia" w:hAnsiTheme="minorEastAsia"/>
          <w:lang w:eastAsia="ko-KR"/>
        </w:rPr>
        <w:t xml:space="preserve"> </w:t>
      </w:r>
      <w:r w:rsidRPr="00927394">
        <w:rPr>
          <w:rFonts w:asciiTheme="minorEastAsia" w:hAnsiTheme="minorEastAsia" w:hint="eastAsia"/>
          <w:lang w:eastAsia="ko-KR"/>
        </w:rPr>
        <w:t>화면명,</w:t>
      </w:r>
      <w:r w:rsidRPr="00927394">
        <w:rPr>
          <w:rFonts w:asciiTheme="minorEastAsia" w:hAnsiTheme="minorEastAsia"/>
          <w:lang w:eastAsia="ko-KR"/>
        </w:rPr>
        <w:t xml:space="preserve"> </w:t>
      </w:r>
      <w:r w:rsidRPr="00927394">
        <w:rPr>
          <w:rFonts w:asciiTheme="minorEastAsia" w:hAnsiTheme="minorEastAsia" w:hint="eastAsia"/>
          <w:lang w:eastAsia="ko-KR"/>
        </w:rPr>
        <w:t>화면설명 등</w:t>
      </w:r>
      <w:r w:rsidRPr="00927394">
        <w:rPr>
          <w:rFonts w:asciiTheme="minorEastAsia" w:hAnsiTheme="minorEastAsia"/>
          <w:lang w:eastAsia="ko-KR"/>
        </w:rPr>
        <w:t xml:space="preserve"> </w:t>
      </w:r>
      <w:r w:rsidRPr="00927394">
        <w:rPr>
          <w:rFonts w:asciiTheme="minorEastAsia" w:hAnsiTheme="minorEastAsia" w:hint="eastAsia"/>
          <w:lang w:eastAsia="ko-KR"/>
        </w:rPr>
        <w:t>대략적인 설명을 표시하며 파일 제일 상단에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927394" w14:paraId="5F0617DD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78E4682F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>/************************************************************************************************</w:t>
            </w:r>
          </w:p>
          <w:p w14:paraId="6D7DCFAD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 xml:space="preserve"> * 1. 주석 영역</w:t>
            </w:r>
          </w:p>
          <w:p w14:paraId="0E9522C0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 xml:space="preserve"> * Program ID</w:t>
            </w:r>
            <w:r w:rsidRPr="00487DC7">
              <w:rPr>
                <w:rFonts w:asciiTheme="minorEastAsia" w:hAnsiTheme="minorEastAsia"/>
                <w:sz w:val="18"/>
                <w:lang w:eastAsia="ko-KR"/>
              </w:rPr>
              <w:tab/>
              <w:t>:   paging.xfdl</w:t>
            </w:r>
          </w:p>
          <w:p w14:paraId="0A62DFD1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 xml:space="preserve"> * Program Name</w:t>
            </w: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ab/>
              <w:t>:   마스킹해제이력조회(페이징 조회 샘플)</w:t>
            </w:r>
          </w:p>
          <w:p w14:paraId="0E311405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 xml:space="preserve"> * Created On</w:t>
            </w:r>
            <w:r w:rsidRPr="00487DC7">
              <w:rPr>
                <w:rFonts w:asciiTheme="minorEastAsia" w:hAnsiTheme="minorEastAsia"/>
                <w:sz w:val="18"/>
                <w:lang w:eastAsia="ko-KR"/>
              </w:rPr>
              <w:tab/>
              <w:t>:   2020.10.01</w:t>
            </w:r>
          </w:p>
          <w:p w14:paraId="0BD9B50C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 xml:space="preserve"> * 개</w:t>
            </w: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ab/>
              <w:t>요</w:t>
            </w: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ab/>
              <w:t>:   마스킹해제이력조회(페이징 조회 샘플)</w:t>
            </w:r>
          </w:p>
          <w:p w14:paraId="3A034DCC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 xml:space="preserve"> *</w:t>
            </w:r>
          </w:p>
          <w:p w14:paraId="2BCC6D0B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 xml:space="preserve"> * ===========================================</w:t>
            </w:r>
          </w:p>
          <w:p w14:paraId="5C8001FB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 xml:space="preserve"> * 변경이력          수정자         내용</w:t>
            </w:r>
          </w:p>
          <w:p w14:paraId="35D8E2DC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 xml:space="preserve"> * ===========================================</w:t>
            </w:r>
          </w:p>
          <w:p w14:paraId="5C83E23E" w14:textId="77777777" w:rsidR="00487DC7" w:rsidRPr="00487DC7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 w:hint="eastAsia"/>
                <w:sz w:val="18"/>
                <w:lang w:eastAsia="ko-KR"/>
              </w:rPr>
              <w:t xml:space="preserve"> * 2020.10.01         이홍규       최초작성</w:t>
            </w:r>
          </w:p>
          <w:p w14:paraId="4A8B59F0" w14:textId="77777777" w:rsidR="00927394" w:rsidRPr="00060175" w:rsidRDefault="00487DC7" w:rsidP="00487DC7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487DC7">
              <w:rPr>
                <w:rFonts w:asciiTheme="minorEastAsia" w:hAnsiTheme="minorEastAsia"/>
                <w:sz w:val="18"/>
                <w:lang w:eastAsia="ko-KR"/>
              </w:rPr>
              <w:t>************************************************************************************************/</w:t>
            </w:r>
          </w:p>
        </w:tc>
      </w:tr>
    </w:tbl>
    <w:p w14:paraId="07CE64A9" w14:textId="77777777" w:rsidR="00927394" w:rsidRPr="00927394" w:rsidRDefault="00927394" w:rsidP="009921F0">
      <w:pPr>
        <w:rPr>
          <w:rFonts w:asciiTheme="minorEastAsia" w:hAnsiTheme="minorEastAsia"/>
          <w:lang w:eastAsia="ko-KR"/>
        </w:rPr>
      </w:pPr>
    </w:p>
    <w:p w14:paraId="13F8660A" w14:textId="77777777" w:rsidR="009921F0" w:rsidRPr="006D6BF4" w:rsidRDefault="009921F0" w:rsidP="006D6BF4">
      <w:pPr>
        <w:pStyle w:val="30"/>
        <w:rPr>
          <w:rFonts w:asciiTheme="minorEastAsia" w:hAnsiTheme="minorEastAsia"/>
        </w:rPr>
      </w:pPr>
      <w:bookmarkStart w:id="26" w:name="_Toc57297429"/>
      <w:r w:rsidRPr="006D6BF4">
        <w:rPr>
          <w:rFonts w:asciiTheme="minorEastAsia" w:hAnsiTheme="minorEastAsia" w:hint="eastAsia"/>
        </w:rPr>
        <w:t>공통 라이브러리 I</w:t>
      </w:r>
      <w:r w:rsidRPr="006D6BF4">
        <w:rPr>
          <w:rFonts w:asciiTheme="minorEastAsia" w:hAnsiTheme="minorEastAsia"/>
        </w:rPr>
        <w:t>nclude</w:t>
      </w:r>
      <w:r w:rsidRPr="006D6BF4">
        <w:rPr>
          <w:rFonts w:asciiTheme="minorEastAsia" w:hAnsiTheme="minorEastAsia" w:hint="eastAsia"/>
        </w:rPr>
        <w:t xml:space="preserve">및 </w:t>
      </w:r>
      <w:r w:rsidRPr="006D6BF4">
        <w:rPr>
          <w:rFonts w:asciiTheme="minorEastAsia" w:hAnsiTheme="minorEastAsia"/>
        </w:rPr>
        <w:t xml:space="preserve">Form </w:t>
      </w:r>
      <w:r w:rsidRPr="006D6BF4">
        <w:rPr>
          <w:rFonts w:asciiTheme="minorEastAsia" w:hAnsiTheme="minorEastAsia" w:hint="eastAsia"/>
        </w:rPr>
        <w:t>변수 선언 영역</w:t>
      </w:r>
      <w:bookmarkEnd w:id="26"/>
    </w:p>
    <w:p w14:paraId="3B6F3B6A" w14:textId="77777777" w:rsidR="00927394" w:rsidRPr="00927394" w:rsidRDefault="00927394" w:rsidP="00927394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공통 라이브러리 I</w:t>
      </w:r>
      <w:r w:rsidRPr="00927394">
        <w:rPr>
          <w:rFonts w:asciiTheme="minorEastAsia" w:hAnsiTheme="minorEastAsia"/>
          <w:lang w:eastAsia="ko-KR"/>
        </w:rPr>
        <w:t xml:space="preserve">nclude </w:t>
      </w:r>
      <w:r w:rsidRPr="00927394">
        <w:rPr>
          <w:rFonts w:asciiTheme="minorEastAsia" w:hAnsiTheme="minorEastAsia" w:hint="eastAsia"/>
          <w:lang w:eastAsia="ko-KR"/>
        </w:rPr>
        <w:t xml:space="preserve">및 </w:t>
      </w:r>
      <w:r w:rsidRPr="00927394">
        <w:rPr>
          <w:rFonts w:asciiTheme="minorEastAsia" w:hAnsiTheme="minorEastAsia"/>
          <w:lang w:eastAsia="ko-KR"/>
        </w:rPr>
        <w:t xml:space="preserve">Form </w:t>
      </w:r>
      <w:r w:rsidRPr="00927394">
        <w:rPr>
          <w:rFonts w:asciiTheme="minorEastAsia" w:hAnsiTheme="minorEastAsia" w:hint="eastAsia"/>
          <w:lang w:eastAsia="ko-KR"/>
        </w:rPr>
        <w:t>변수를 선언하며 주석 영역 아래에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060175" w14:paraId="77FA183D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5472AAC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/************************************************************************************************</w:t>
            </w:r>
          </w:p>
          <w:p w14:paraId="063CE82C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2. 공통 라이브러리 INCLUDE 영역 및 FORM 변수 선언 영역</w:t>
            </w:r>
          </w:p>
          <w:p w14:paraId="69A391BC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************************************************************************************************/</w:t>
            </w:r>
          </w:p>
          <w:p w14:paraId="431ACA83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i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>nclude “lib::global.xjs”</w:t>
            </w:r>
          </w:p>
          <w:p w14:paraId="75D7EF09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t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>his.fv_buttonFlag;</w:t>
            </w:r>
          </w:p>
        </w:tc>
      </w:tr>
    </w:tbl>
    <w:p w14:paraId="5080D29F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</w:p>
    <w:p w14:paraId="791CFE57" w14:textId="77777777" w:rsidR="009921F0" w:rsidRPr="006D6BF4" w:rsidRDefault="009921F0" w:rsidP="006D6BF4">
      <w:pPr>
        <w:pStyle w:val="30"/>
        <w:rPr>
          <w:rFonts w:asciiTheme="minorEastAsia" w:hAnsiTheme="minorEastAsia"/>
        </w:rPr>
      </w:pPr>
      <w:bookmarkStart w:id="27" w:name="_Toc57297430"/>
      <w:r w:rsidRPr="006D6BF4">
        <w:rPr>
          <w:rFonts w:asciiTheme="minorEastAsia" w:hAnsiTheme="minorEastAsia" w:hint="eastAsia"/>
        </w:rPr>
        <w:t>F</w:t>
      </w:r>
      <w:r w:rsidRPr="006D6BF4">
        <w:rPr>
          <w:rFonts w:asciiTheme="minorEastAsia" w:hAnsiTheme="minorEastAsia"/>
        </w:rPr>
        <w:t xml:space="preserve">orm </w:t>
      </w:r>
      <w:r w:rsidRPr="006D6BF4">
        <w:rPr>
          <w:rFonts w:asciiTheme="minorEastAsia" w:hAnsiTheme="minorEastAsia" w:hint="eastAsia"/>
        </w:rPr>
        <w:t>이벤트 영역</w:t>
      </w:r>
      <w:bookmarkEnd w:id="27"/>
    </w:p>
    <w:p w14:paraId="685654FA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화면 로드시 공통 로직을 처리하기 위한 영역이며 공통 라이브러리 영역 아래에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060175" w14:paraId="230C95E9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5306E0F2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lastRenderedPageBreak/>
              <w:t>/***********************************************************************************************</w:t>
            </w:r>
          </w:p>
          <w:p w14:paraId="49F093DB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3. FORM EVENT 영역</w:t>
            </w:r>
          </w:p>
          <w:p w14:paraId="2D6520A3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************************************************************************************************/</w:t>
            </w:r>
          </w:p>
          <w:p w14:paraId="1BA1CC28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/*----------------------------------------------------------------------------------------------</w:t>
            </w:r>
          </w:p>
          <w:p w14:paraId="2921E430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설명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: 화면 로드 완료시(공통)</w:t>
            </w:r>
          </w:p>
          <w:p w14:paraId="143BCE1F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-----------------------------------------------------------------------------------------------*/</w:t>
            </w:r>
          </w:p>
          <w:p w14:paraId="555F3614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this.Form_onload = function(obj:nexacro.Form,e:nexacro.LoadEventInfo)</w:t>
            </w:r>
          </w:p>
          <w:p w14:paraId="40AA8DA9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{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</w:p>
          <w:p w14:paraId="6A09518D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//Form 초기 Load시에는 반드시 호출 해야만 함.</w:t>
            </w:r>
          </w:p>
          <w:p w14:paraId="028A812B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this.gf_SetInitForm(obj);</w:t>
            </w:r>
          </w:p>
          <w:p w14:paraId="1689F42A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</w:p>
          <w:p w14:paraId="4568A2D0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//Form 초기화</w:t>
            </w:r>
          </w:p>
          <w:p w14:paraId="5A3ACED7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this.cf_SetInitForm(obj);</w:t>
            </w:r>
          </w:p>
          <w:p w14:paraId="1D1E00AC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};</w:t>
            </w:r>
          </w:p>
        </w:tc>
      </w:tr>
    </w:tbl>
    <w:p w14:paraId="34DFD3CD" w14:textId="77777777" w:rsidR="00927394" w:rsidRPr="00927394" w:rsidRDefault="00927394" w:rsidP="009921F0">
      <w:pPr>
        <w:rPr>
          <w:rFonts w:asciiTheme="minorEastAsia" w:hAnsiTheme="minorEastAsia"/>
          <w:lang w:eastAsia="ko-KR"/>
        </w:rPr>
      </w:pPr>
    </w:p>
    <w:p w14:paraId="09CD363E" w14:textId="77777777" w:rsidR="009921F0" w:rsidRPr="006D6BF4" w:rsidRDefault="009921F0" w:rsidP="006D6BF4">
      <w:pPr>
        <w:pStyle w:val="30"/>
        <w:rPr>
          <w:rFonts w:asciiTheme="minorEastAsia" w:hAnsiTheme="minorEastAsia"/>
        </w:rPr>
      </w:pPr>
      <w:bookmarkStart w:id="28" w:name="_Toc57297431"/>
      <w:r w:rsidRPr="006D6BF4">
        <w:rPr>
          <w:rFonts w:asciiTheme="minorEastAsia" w:hAnsiTheme="minorEastAsia" w:hint="eastAsia"/>
        </w:rPr>
        <w:t>기본 함수 영역</w:t>
      </w:r>
      <w:bookmarkEnd w:id="28"/>
    </w:p>
    <w:p w14:paraId="20A6A90A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 xml:space="preserve">공통 버튼을 처리하기 위한 영역이며 </w:t>
      </w:r>
      <w:r w:rsidRPr="00927394">
        <w:rPr>
          <w:rFonts w:asciiTheme="minorEastAsia" w:hAnsiTheme="minorEastAsia"/>
          <w:lang w:eastAsia="ko-KR"/>
        </w:rPr>
        <w:t xml:space="preserve">Form </w:t>
      </w:r>
      <w:r w:rsidRPr="00927394">
        <w:rPr>
          <w:rFonts w:asciiTheme="minorEastAsia" w:hAnsiTheme="minorEastAsia" w:hint="eastAsia"/>
          <w:lang w:eastAsia="ko-KR"/>
        </w:rPr>
        <w:t>이벤트 영역 아래에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060175" w14:paraId="62A072B3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4AFA72C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/************************************************************************************************</w:t>
            </w:r>
          </w:p>
          <w:p w14:paraId="51AD01D9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4. 기본함수 영역(기본 버튼)</w:t>
            </w:r>
          </w:p>
          <w:p w14:paraId="752CCAE1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************************************************************************************************/</w:t>
            </w:r>
          </w:p>
          <w:p w14:paraId="52700CE7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/*----------------------------------------------------------------------------------------------</w:t>
            </w:r>
          </w:p>
          <w:p w14:paraId="2FABDACD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설명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: 조회</w:t>
            </w:r>
          </w:p>
          <w:p w14:paraId="6EF5BEFD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-----------------------------------------------------------------------------------------------*/</w:t>
            </w:r>
          </w:p>
          <w:p w14:paraId="64ACEBEA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this.cf_Retrieve = function()</w:t>
            </w:r>
          </w:p>
          <w:p w14:paraId="58E36186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{</w:t>
            </w:r>
          </w:p>
          <w:p w14:paraId="262132A4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};</w:t>
            </w:r>
          </w:p>
        </w:tc>
      </w:tr>
    </w:tbl>
    <w:p w14:paraId="405D34EA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</w:p>
    <w:p w14:paraId="52C3C076" w14:textId="77777777" w:rsidR="009921F0" w:rsidRPr="006D6BF4" w:rsidRDefault="009921F0" w:rsidP="006D6BF4">
      <w:pPr>
        <w:pStyle w:val="30"/>
        <w:rPr>
          <w:rFonts w:asciiTheme="minorEastAsia" w:hAnsiTheme="minorEastAsia"/>
        </w:rPr>
      </w:pPr>
      <w:bookmarkStart w:id="29" w:name="_Toc57297432"/>
      <w:r w:rsidRPr="006D6BF4">
        <w:rPr>
          <w:rFonts w:asciiTheme="minorEastAsia" w:hAnsiTheme="minorEastAsia" w:hint="eastAsia"/>
        </w:rPr>
        <w:t>사용자 정의 함수 영역</w:t>
      </w:r>
      <w:bookmarkEnd w:id="29"/>
    </w:p>
    <w:p w14:paraId="3ABB4556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사용자 정의 함수 영역이며 기본 함수 영역 아래에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060175" w14:paraId="0C048C4D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D5FBF3F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/************************************************************************************************</w:t>
            </w:r>
          </w:p>
          <w:p w14:paraId="1D38A6E9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5. 사용자정의 함수 영역(callback 함수를 가장 먼저 처리한다.)</w:t>
            </w:r>
          </w:p>
          <w:p w14:paraId="2167F603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************************************************************************************************/</w:t>
            </w:r>
          </w:p>
          <w:p w14:paraId="2C55A1DD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/*----------------------------------------------------------------------------------------------</w:t>
            </w:r>
          </w:p>
          <w:p w14:paraId="6C2F6DC7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설명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: 서버 통신 후 결과값에 따라 Callback 함수로 처리 함</w:t>
            </w:r>
          </w:p>
          <w:p w14:paraId="72936AF8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파라미터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: serviceId : 서비스 ID</w:t>
            </w:r>
          </w:p>
          <w:p w14:paraId="1C7B99B7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  errorCode : 서버로부터 전송받은 에러코드</w:t>
            </w:r>
          </w:p>
          <w:p w14:paraId="4CC4D16E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  errorMsg : 서버로부터 전송받은 에러메시지</w:t>
            </w:r>
          </w:p>
          <w:p w14:paraId="35A33B88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리턴값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: </w:t>
            </w:r>
          </w:p>
          <w:p w14:paraId="522FB0B0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-----------------------------------------------------------------------------------------------*/ </w:t>
            </w:r>
          </w:p>
          <w:p w14:paraId="0A9A3971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lastRenderedPageBreak/>
              <w:t>this.fn_Callback = function(serviceId, errorCode, errorMsg)</w:t>
            </w:r>
          </w:p>
          <w:p w14:paraId="599A4DEF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{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</w:p>
          <w:p w14:paraId="0FACB846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if(errorCode &lt; 0) return;</w:t>
            </w:r>
          </w:p>
          <w:p w14:paraId="7025FEDD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</w:p>
          <w:p w14:paraId="7CAF4F48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switch(serviceId){</w:t>
            </w:r>
          </w:p>
          <w:p w14:paraId="6C8165AE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case "" :</w:t>
            </w:r>
          </w:p>
          <w:p w14:paraId="3B26AD09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break;</w:t>
            </w:r>
          </w:p>
          <w:p w14:paraId="55C9109A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  <w:t>}</w:t>
            </w:r>
          </w:p>
          <w:p w14:paraId="1D8ED816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};</w:t>
            </w:r>
          </w:p>
        </w:tc>
      </w:tr>
    </w:tbl>
    <w:p w14:paraId="25872451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</w:p>
    <w:p w14:paraId="4C88EFB2" w14:textId="77777777" w:rsidR="009921F0" w:rsidRPr="006D6BF4" w:rsidRDefault="009921F0" w:rsidP="006D6BF4">
      <w:pPr>
        <w:pStyle w:val="30"/>
        <w:rPr>
          <w:rFonts w:asciiTheme="minorEastAsia" w:hAnsiTheme="minorEastAsia"/>
        </w:rPr>
      </w:pPr>
      <w:bookmarkStart w:id="30" w:name="_Toc57297433"/>
      <w:r w:rsidRPr="006D6BF4">
        <w:rPr>
          <w:rFonts w:asciiTheme="minorEastAsia" w:hAnsiTheme="minorEastAsia" w:hint="eastAsia"/>
        </w:rPr>
        <w:t>개별 컴포넌트별 이벤트 영역</w:t>
      </w:r>
      <w:bookmarkEnd w:id="30"/>
    </w:p>
    <w:p w14:paraId="3C606950" w14:textId="77777777" w:rsidR="00927394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>개별 컴포넌트별 이벤트를 작성하는 영역이며 파일 제일 하단에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060175" w14:paraId="06C50BF1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59B5003F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/************************************************************************************************</w:t>
            </w:r>
          </w:p>
          <w:p w14:paraId="0FD75718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6. 개별 컴포넌트별 이벤트 영역(Default 이벤트명을 사용한다.)</w:t>
            </w:r>
          </w:p>
          <w:p w14:paraId="5334DDE7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************************************************************************************************/</w:t>
            </w:r>
          </w:p>
          <w:p w14:paraId="2E31CAE0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/*----------------------------------------------------------------------------------------------</w:t>
            </w:r>
          </w:p>
          <w:p w14:paraId="4740B2B0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설명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: 확인 버튼 클릭 이벤트</w:t>
            </w:r>
          </w:p>
          <w:p w14:paraId="1813F670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-----------------------------------------------------------------------------------------------*/</w:t>
            </w:r>
          </w:p>
          <w:p w14:paraId="50E1DAC3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this.btn_ok_onclick = function(obj:nexacro.Button,e:nexacro.ClickEventInfo)</w:t>
            </w:r>
          </w:p>
          <w:p w14:paraId="03924DE6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{</w:t>
            </w:r>
          </w:p>
          <w:p w14:paraId="1EC328FA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ab/>
            </w:r>
          </w:p>
          <w:p w14:paraId="4007D00B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};</w:t>
            </w:r>
          </w:p>
        </w:tc>
      </w:tr>
    </w:tbl>
    <w:p w14:paraId="5067DD23" w14:textId="77777777" w:rsidR="00927394" w:rsidRPr="00927394" w:rsidRDefault="00927394" w:rsidP="009921F0">
      <w:pPr>
        <w:rPr>
          <w:rFonts w:asciiTheme="minorEastAsia" w:hAnsiTheme="minorEastAsia"/>
          <w:lang w:eastAsia="ko-KR"/>
        </w:rPr>
      </w:pPr>
    </w:p>
    <w:p w14:paraId="3B9B7795" w14:textId="77777777" w:rsidR="00946427" w:rsidRPr="00927394" w:rsidRDefault="009921F0" w:rsidP="00946427">
      <w:pPr>
        <w:pStyle w:val="2"/>
        <w:rPr>
          <w:rFonts w:asciiTheme="minorEastAsia" w:hAnsiTheme="minorEastAsia"/>
          <w:lang w:eastAsia="ko-KR"/>
        </w:rPr>
      </w:pPr>
      <w:bookmarkStart w:id="31" w:name="_Toc57297434"/>
      <w:r w:rsidRPr="00927394">
        <w:rPr>
          <w:rFonts w:asciiTheme="minorEastAsia" w:hAnsiTheme="minorEastAsia" w:hint="eastAsia"/>
          <w:lang w:eastAsia="ko-KR"/>
        </w:rPr>
        <w:t>주석</w:t>
      </w:r>
      <w:r w:rsidR="00946427" w:rsidRPr="00927394">
        <w:rPr>
          <w:rFonts w:asciiTheme="minorEastAsia" w:hAnsiTheme="minorEastAsia" w:hint="eastAsia"/>
          <w:lang w:eastAsia="ko-KR"/>
        </w:rPr>
        <w:t xml:space="preserve"> 표준</w:t>
      </w:r>
      <w:bookmarkEnd w:id="31"/>
    </w:p>
    <w:p w14:paraId="5647703C" w14:textId="77777777" w:rsidR="009921F0" w:rsidRPr="00A73AB3" w:rsidRDefault="009921F0" w:rsidP="009921F0">
      <w:pPr>
        <w:pStyle w:val="30"/>
        <w:rPr>
          <w:rFonts w:ascii="맑은 고딕" w:eastAsia="맑은 고딕" w:hAnsi="맑은 고딕"/>
        </w:rPr>
      </w:pPr>
      <w:bookmarkStart w:id="32" w:name="_Toc57297435"/>
      <w:r w:rsidRPr="00A73AB3">
        <w:rPr>
          <w:rFonts w:ascii="맑은 고딕" w:eastAsia="맑은 고딕" w:hAnsi="맑은 고딕" w:hint="eastAsia"/>
        </w:rPr>
        <w:t>E</w:t>
      </w:r>
      <w:r w:rsidRPr="00A73AB3">
        <w:rPr>
          <w:rFonts w:ascii="맑은 고딕" w:eastAsia="맑은 고딕" w:hAnsi="맑은 고딕"/>
        </w:rPr>
        <w:t xml:space="preserve">vent </w:t>
      </w:r>
      <w:r w:rsidRPr="00A73AB3">
        <w:rPr>
          <w:rFonts w:ascii="맑은 고딕" w:eastAsia="맑은 고딕" w:hAnsi="맑은 고딕" w:hint="eastAsia"/>
        </w:rPr>
        <w:t>주석</w:t>
      </w:r>
      <w:bookmarkEnd w:id="32"/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794864" w:rsidRPr="00060175" w14:paraId="29CE63F6" w14:textId="77777777" w:rsidTr="004019C7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DA99739" w14:textId="77777777" w:rsidR="00794864" w:rsidRPr="00060175" w:rsidRDefault="00794864" w:rsidP="00794864">
            <w:pPr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/*----------------------------------------------------------------------------------------------</w:t>
            </w:r>
          </w:p>
          <w:p w14:paraId="3E1B2EFD" w14:textId="77777777" w:rsidR="00794864" w:rsidRPr="00060175" w:rsidRDefault="00794864" w:rsidP="00794864">
            <w:pPr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설명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>: 확인 버튼 클릭 이벤트</w:t>
            </w:r>
          </w:p>
          <w:p w14:paraId="33E66C1D" w14:textId="77777777" w:rsidR="00794864" w:rsidRPr="00060175" w:rsidRDefault="00794864" w:rsidP="00794864">
            <w:pPr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-----------------------------------------------------------------------------------------------*/</w:t>
            </w:r>
          </w:p>
        </w:tc>
      </w:tr>
    </w:tbl>
    <w:p w14:paraId="6DDD9C85" w14:textId="77777777" w:rsidR="00794864" w:rsidRDefault="00794864" w:rsidP="009921F0">
      <w:pPr>
        <w:rPr>
          <w:rFonts w:asciiTheme="minorEastAsia" w:hAnsiTheme="minorEastAsia"/>
          <w:lang w:eastAsia="ko-KR"/>
        </w:rPr>
      </w:pPr>
    </w:p>
    <w:p w14:paraId="69CA9772" w14:textId="77777777" w:rsidR="009921F0" w:rsidRPr="00927394" w:rsidRDefault="009921F0" w:rsidP="009921F0">
      <w:pPr>
        <w:pStyle w:val="30"/>
        <w:rPr>
          <w:rFonts w:asciiTheme="minorEastAsia" w:hAnsiTheme="minorEastAsia"/>
        </w:rPr>
      </w:pPr>
      <w:bookmarkStart w:id="33" w:name="_Toc57297436"/>
      <w:r w:rsidRPr="00927394">
        <w:rPr>
          <w:rFonts w:asciiTheme="minorEastAsia" w:hAnsiTheme="minorEastAsia" w:hint="eastAsia"/>
        </w:rPr>
        <w:t>사용자 정의 주석</w:t>
      </w:r>
      <w:bookmarkEnd w:id="33"/>
    </w:p>
    <w:p w14:paraId="1C20D771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 xml:space="preserve">사용자 함수에 대한 설명으로 </w:t>
      </w:r>
      <w:r w:rsidRPr="00927394">
        <w:rPr>
          <w:rFonts w:asciiTheme="minorEastAsia" w:hAnsiTheme="minorEastAsia"/>
          <w:lang w:eastAsia="ko-KR"/>
        </w:rPr>
        <w:t xml:space="preserve">Function </w:t>
      </w:r>
      <w:r w:rsidRPr="00927394">
        <w:rPr>
          <w:rFonts w:asciiTheme="minorEastAsia" w:hAnsiTheme="minorEastAsia" w:hint="eastAsia"/>
          <w:lang w:eastAsia="ko-KR"/>
        </w:rPr>
        <w:t xml:space="preserve">상단에 </w:t>
      </w:r>
      <w:r w:rsidRPr="00927394">
        <w:rPr>
          <w:rFonts w:asciiTheme="minorEastAsia" w:hAnsiTheme="minorEastAsia"/>
          <w:lang w:eastAsia="ko-KR"/>
        </w:rPr>
        <w:t>Function</w:t>
      </w:r>
      <w:r w:rsidRPr="00927394">
        <w:rPr>
          <w:rFonts w:asciiTheme="minorEastAsia" w:hAnsiTheme="minorEastAsia" w:hint="eastAsia"/>
          <w:lang w:eastAsia="ko-KR"/>
        </w:rPr>
        <w:t>의 설명</w:t>
      </w:r>
      <w:r w:rsidRPr="00927394">
        <w:rPr>
          <w:rFonts w:asciiTheme="minorEastAsia" w:hAnsiTheme="minorEastAsia"/>
          <w:lang w:eastAsia="ko-KR"/>
        </w:rPr>
        <w:t xml:space="preserve">, </w:t>
      </w:r>
      <w:r w:rsidRPr="00927394">
        <w:rPr>
          <w:rFonts w:asciiTheme="minorEastAsia" w:hAnsiTheme="minorEastAsia" w:hint="eastAsia"/>
          <w:lang w:eastAsia="ko-KR"/>
        </w:rPr>
        <w:t>파라미터,</w:t>
      </w:r>
      <w:r w:rsidRPr="00927394">
        <w:rPr>
          <w:rFonts w:asciiTheme="minorEastAsia" w:hAnsiTheme="minorEastAsia"/>
          <w:lang w:eastAsia="ko-KR"/>
        </w:rPr>
        <w:t xml:space="preserve"> </w:t>
      </w:r>
      <w:r w:rsidRPr="00927394">
        <w:rPr>
          <w:rFonts w:asciiTheme="minorEastAsia" w:hAnsiTheme="minorEastAsia" w:hint="eastAsia"/>
          <w:lang w:eastAsia="ko-KR"/>
        </w:rPr>
        <w:t>리턴값을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A05D9E" w:rsidRPr="00060175" w14:paraId="6B51B634" w14:textId="77777777" w:rsidTr="00927394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2F5DA86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>/*----------------------------------------------------------------------------------------------</w:t>
            </w:r>
          </w:p>
          <w:p w14:paraId="1CCD23AB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lastRenderedPageBreak/>
              <w:t xml:space="preserve"> * 설명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: 입력값을 체크하여 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>null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인 경우 지정한 값을 리턴한다.</w:t>
            </w:r>
          </w:p>
          <w:p w14:paraId="04DE1A8F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파라미터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: 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sInputValue : 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입력값</w:t>
            </w:r>
          </w:p>
          <w:p w14:paraId="57ADA5B5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  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sOutputValue : 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출력값</w:t>
            </w:r>
          </w:p>
          <w:p w14:paraId="3BBAEEB7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 xml:space="preserve"> * 리턴값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ab/>
              <w:t xml:space="preserve">: 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sValue : 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리턴값</w:t>
            </w:r>
          </w:p>
          <w:p w14:paraId="0D64B3C8" w14:textId="77777777" w:rsidR="00A05D9E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-----------------------------------------------------------------------------------------------*/  </w:t>
            </w:r>
          </w:p>
        </w:tc>
      </w:tr>
    </w:tbl>
    <w:p w14:paraId="38C7CBB9" w14:textId="77777777" w:rsidR="00A05D9E" w:rsidRPr="00927394" w:rsidRDefault="00A05D9E" w:rsidP="009921F0">
      <w:pPr>
        <w:rPr>
          <w:rFonts w:asciiTheme="minorEastAsia" w:hAnsiTheme="minorEastAsia"/>
          <w:lang w:eastAsia="ko-KR"/>
        </w:rPr>
      </w:pPr>
    </w:p>
    <w:p w14:paraId="63DF4229" w14:textId="77777777" w:rsidR="009921F0" w:rsidRPr="00927394" w:rsidRDefault="009921F0" w:rsidP="009921F0">
      <w:pPr>
        <w:pStyle w:val="30"/>
        <w:rPr>
          <w:rFonts w:asciiTheme="minorEastAsia" w:hAnsiTheme="minorEastAsia"/>
        </w:rPr>
      </w:pPr>
      <w:bookmarkStart w:id="34" w:name="_Toc57297437"/>
      <w:r w:rsidRPr="00927394">
        <w:rPr>
          <w:rFonts w:asciiTheme="minorEastAsia" w:hAnsiTheme="minorEastAsia" w:hint="eastAsia"/>
        </w:rPr>
        <w:t>기타 주석</w:t>
      </w:r>
      <w:bookmarkEnd w:id="34"/>
    </w:p>
    <w:p w14:paraId="06FA0374" w14:textId="77777777" w:rsidR="009921F0" w:rsidRPr="00927394" w:rsidRDefault="009921F0" w:rsidP="009921F0">
      <w:pPr>
        <w:rPr>
          <w:rFonts w:asciiTheme="minorEastAsia" w:hAnsiTheme="minorEastAsia"/>
          <w:lang w:eastAsia="ko-KR"/>
        </w:rPr>
      </w:pPr>
      <w:r w:rsidRPr="00927394">
        <w:rPr>
          <w:rFonts w:asciiTheme="minorEastAsia" w:hAnsiTheme="minorEastAsia" w:hint="eastAsia"/>
          <w:lang w:eastAsia="ko-KR"/>
        </w:rPr>
        <w:t xml:space="preserve">기타 설명이 필요한 항목에 대해서는 </w:t>
      </w:r>
      <w:r w:rsidRPr="00927394">
        <w:rPr>
          <w:rFonts w:asciiTheme="minorEastAsia" w:hAnsiTheme="minorEastAsia"/>
          <w:lang w:eastAsia="ko-KR"/>
        </w:rPr>
        <w:t>‘//’</w:t>
      </w:r>
      <w:r w:rsidRPr="00927394">
        <w:rPr>
          <w:rFonts w:asciiTheme="minorEastAsia" w:hAnsiTheme="minorEastAsia" w:hint="eastAsia"/>
          <w:lang w:eastAsia="ko-KR"/>
        </w:rPr>
        <w:t>를 사용하여 주석을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27394" w:rsidRPr="00060175" w14:paraId="3654CAD9" w14:textId="77777777" w:rsidTr="00927394">
        <w:tc>
          <w:tcPr>
            <w:tcW w:w="9274" w:type="dxa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063237A" w14:textId="77777777" w:rsidR="00927394" w:rsidRPr="00060175" w:rsidRDefault="00927394" w:rsidP="007B5FF0">
            <w:pPr>
              <w:spacing w:before="0" w:after="0" w:line="204" w:lineRule="auto"/>
              <w:rPr>
                <w:rFonts w:asciiTheme="minorEastAsia" w:hAnsiTheme="minorEastAsia"/>
                <w:sz w:val="18"/>
                <w:lang w:eastAsia="ko-KR"/>
              </w:rPr>
            </w:pP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// </w:t>
            </w:r>
            <w:r w:rsidRPr="00060175">
              <w:rPr>
                <w:rFonts w:asciiTheme="minorEastAsia" w:hAnsiTheme="minorEastAsia" w:hint="eastAsia"/>
                <w:sz w:val="18"/>
                <w:lang w:eastAsia="ko-KR"/>
              </w:rPr>
              <w:t>화면 사이즈 조정</w:t>
            </w:r>
            <w:r w:rsidRPr="00060175">
              <w:rPr>
                <w:rFonts w:asciiTheme="minorEastAsia" w:hAnsiTheme="minorEastAsia"/>
                <w:sz w:val="18"/>
                <w:lang w:eastAsia="ko-KR"/>
              </w:rPr>
              <w:t xml:space="preserve"> </w:t>
            </w:r>
          </w:p>
        </w:tc>
      </w:tr>
    </w:tbl>
    <w:p w14:paraId="6DF6C444" w14:textId="77777777" w:rsidR="00927394" w:rsidRPr="00927394" w:rsidRDefault="00927394" w:rsidP="009921F0">
      <w:pPr>
        <w:rPr>
          <w:rFonts w:asciiTheme="minorEastAsia" w:hAnsiTheme="minorEastAsia"/>
          <w:lang w:eastAsia="ko-KR"/>
        </w:rPr>
      </w:pPr>
    </w:p>
    <w:p w14:paraId="2ED451F3" w14:textId="77777777" w:rsidR="00486CDD" w:rsidRPr="00FD5346" w:rsidRDefault="00486CDD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35" w:name="_Toc57297438"/>
      <w:r w:rsidRPr="00FD5346">
        <w:rPr>
          <w:rFonts w:ascii="맑은 고딕" w:eastAsia="맑은 고딕" w:hAnsi="맑은 고딕" w:hint="eastAsia"/>
          <w:lang w:eastAsia="ko-KR"/>
        </w:rPr>
        <w:lastRenderedPageBreak/>
        <w:t xml:space="preserve">유형별 </w:t>
      </w:r>
      <w:r w:rsidR="00B35DC6">
        <w:rPr>
          <w:rFonts w:ascii="맑은 고딕" w:eastAsia="맑은 고딕" w:hAnsi="맑은 고딕" w:hint="eastAsia"/>
          <w:lang w:eastAsia="ko-KR"/>
        </w:rPr>
        <w:t>템플릿</w:t>
      </w:r>
      <w:r w:rsidRPr="00FD5346">
        <w:rPr>
          <w:rFonts w:ascii="맑은 고딕" w:eastAsia="맑은 고딕" w:hAnsi="맑은 고딕" w:hint="eastAsia"/>
          <w:lang w:eastAsia="ko-KR"/>
        </w:rPr>
        <w:t xml:space="preserve"> 표준</w:t>
      </w:r>
      <w:bookmarkEnd w:id="35"/>
    </w:p>
    <w:p w14:paraId="2258AAD3" w14:textId="77777777" w:rsidR="00486CDD" w:rsidRPr="00A73AB3" w:rsidRDefault="00B35DC6" w:rsidP="0060501F">
      <w:pPr>
        <w:pStyle w:val="2"/>
        <w:rPr>
          <w:rFonts w:asciiTheme="minorEastAsia" w:hAnsiTheme="minorEastAsia"/>
          <w:lang w:eastAsia="ko-KR"/>
        </w:rPr>
      </w:pPr>
      <w:bookmarkStart w:id="36" w:name="_Toc57297439"/>
      <w:r w:rsidRPr="00A73AB3">
        <w:rPr>
          <w:rFonts w:asciiTheme="minorEastAsia" w:hAnsiTheme="minorEastAsia" w:hint="eastAsia"/>
          <w:lang w:eastAsia="ko-KR"/>
        </w:rPr>
        <w:t>템플릿 표준</w:t>
      </w:r>
      <w:bookmarkEnd w:id="36"/>
    </w:p>
    <w:p w14:paraId="3E9E286F" w14:textId="77777777" w:rsidR="00502001" w:rsidRDefault="00F83DD7" w:rsidP="00F83DD7">
      <w:pPr>
        <w:rPr>
          <w:rFonts w:ascii="맑은 고딕" w:eastAsia="맑은 고딕" w:hAnsi="맑은 고딕"/>
          <w:lang w:eastAsia="ko-KR"/>
        </w:rPr>
      </w:pPr>
      <w:r>
        <w:rPr>
          <w:rFonts w:hint="eastAsia"/>
          <w:lang w:eastAsia="ko-KR"/>
        </w:rPr>
        <w:t>개발시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변동사항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가독성을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프로젝트의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메뉴화면에서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>.</w:t>
      </w:r>
      <w:r w:rsidR="00502001">
        <w:rPr>
          <w:rFonts w:hint="eastAsia"/>
          <w:lang w:eastAsia="ko-KR"/>
        </w:rPr>
        <w:t xml:space="preserve"> </w:t>
      </w:r>
      <w:r w:rsidR="00502001">
        <w:rPr>
          <w:lang w:eastAsia="ko-KR"/>
        </w:rPr>
        <w:t>(</w:t>
      </w:r>
      <w:r w:rsidR="00502001">
        <w:rPr>
          <w:rFonts w:ascii="맑은 고딕" w:eastAsia="맑은 고딕" w:hAnsi="맑은 고딕" w:hint="eastAsia"/>
          <w:lang w:eastAsia="ko-KR"/>
        </w:rPr>
        <w:t>S</w:t>
      </w:r>
      <w:r w:rsidR="00502001">
        <w:rPr>
          <w:rFonts w:ascii="맑은 고딕" w:eastAsia="맑은 고딕" w:hAnsi="맑은 고딕"/>
          <w:lang w:eastAsia="ko-KR"/>
        </w:rPr>
        <w:t>ampl</w:t>
      </w:r>
      <w:r w:rsidR="003C670A">
        <w:rPr>
          <w:rFonts w:ascii="맑은 고딕" w:eastAsia="맑은 고딕" w:hAnsi="맑은 고딕" w:hint="eastAsia"/>
          <w:lang w:eastAsia="ko-KR"/>
        </w:rPr>
        <w:t>e</w:t>
      </w:r>
      <w:r w:rsidR="00502001">
        <w:rPr>
          <w:rFonts w:ascii="맑은 고딕" w:eastAsia="맑은 고딕" w:hAnsi="맑은 고딕" w:hint="eastAsia"/>
          <w:lang w:eastAsia="ko-KR"/>
        </w:rPr>
        <w:t>)</w:t>
      </w:r>
    </w:p>
    <w:p w14:paraId="5482049D" w14:textId="77777777" w:rsidR="007E27EB" w:rsidRPr="00502001" w:rsidRDefault="007E27EB" w:rsidP="00F83DD7">
      <w:pPr>
        <w:rPr>
          <w:lang w:eastAsia="ko-KR"/>
        </w:rPr>
      </w:pPr>
    </w:p>
    <w:p w14:paraId="1AF7D028" w14:textId="77777777" w:rsidR="00502001" w:rsidRPr="00A73AB3" w:rsidRDefault="00502001" w:rsidP="00502001">
      <w:pPr>
        <w:pStyle w:val="2"/>
        <w:rPr>
          <w:rFonts w:asciiTheme="minorEastAsia" w:hAnsiTheme="minorEastAsia"/>
          <w:lang w:eastAsia="ko-KR"/>
        </w:rPr>
      </w:pPr>
      <w:bookmarkStart w:id="37" w:name="_Toc57297440"/>
      <w:r w:rsidRPr="00A73AB3">
        <w:rPr>
          <w:rFonts w:asciiTheme="minorEastAsia" w:hAnsiTheme="minorEastAsia" w:hint="eastAsia"/>
          <w:lang w:eastAsia="ko-KR"/>
        </w:rPr>
        <w:t>템플릿 구조</w:t>
      </w:r>
      <w:bookmarkEnd w:id="37"/>
    </w:p>
    <w:p w14:paraId="2FF94F32" w14:textId="77777777" w:rsidR="00502001" w:rsidRPr="00502001" w:rsidRDefault="00502001" w:rsidP="00502001">
      <w:pPr>
        <w:rPr>
          <w:lang w:eastAsia="ko-KR"/>
        </w:rPr>
      </w:pPr>
      <w:r>
        <w:rPr>
          <w:rFonts w:hint="eastAsia"/>
          <w:lang w:eastAsia="ko-KR"/>
        </w:rPr>
        <w:t>템플릿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표준으로</w:t>
      </w:r>
      <w:r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제공되는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메뉴는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크게</w:t>
      </w:r>
      <w:r w:rsidR="007E27EB">
        <w:rPr>
          <w:rFonts w:hint="eastAsia"/>
          <w:lang w:eastAsia="ko-KR"/>
        </w:rPr>
        <w:t xml:space="preserve"> </w:t>
      </w:r>
      <w:r w:rsidR="007E27EB">
        <w:rPr>
          <w:lang w:eastAsia="ko-KR"/>
        </w:rPr>
        <w:t>3</w:t>
      </w:r>
      <w:r w:rsidR="007E27EB">
        <w:rPr>
          <w:rFonts w:hint="eastAsia"/>
          <w:lang w:eastAsia="ko-KR"/>
        </w:rPr>
        <w:t>가지로</w:t>
      </w:r>
      <w:r w:rsidR="007E27E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기본컴포넌트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차트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Calendar</w:t>
      </w:r>
      <w:r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이며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넥사크로</w:t>
      </w:r>
      <w:r w:rsidR="007E27EB">
        <w:rPr>
          <w:rFonts w:hint="eastAsia"/>
          <w:lang w:eastAsia="ko-KR"/>
        </w:rPr>
        <w:t xml:space="preserve"> </w:t>
      </w:r>
      <w:r w:rsidR="007E27EB">
        <w:rPr>
          <w:lang w:eastAsia="ko-KR"/>
        </w:rPr>
        <w:t xml:space="preserve">sample </w:t>
      </w:r>
      <w:r w:rsidR="007E27EB">
        <w:rPr>
          <w:rFonts w:hint="eastAsia"/>
          <w:lang w:eastAsia="ko-KR"/>
        </w:rPr>
        <w:t>폴더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아래에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소스를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참고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하도록</w:t>
      </w:r>
      <w:r w:rsidR="007E27EB">
        <w:rPr>
          <w:rFonts w:hint="eastAsia"/>
          <w:lang w:eastAsia="ko-KR"/>
        </w:rPr>
        <w:t xml:space="preserve"> </w:t>
      </w:r>
      <w:r w:rsidR="007E27EB">
        <w:rPr>
          <w:rFonts w:hint="eastAsia"/>
          <w:lang w:eastAsia="ko-KR"/>
        </w:rPr>
        <w:t>한다</w:t>
      </w:r>
      <w:r w:rsidR="007E27EB">
        <w:rPr>
          <w:rFonts w:hint="eastAsia"/>
          <w:lang w:eastAsia="ko-KR"/>
        </w:rPr>
        <w:t>.</w:t>
      </w:r>
    </w:p>
    <w:p w14:paraId="0A6001A4" w14:textId="77777777" w:rsidR="00502001" w:rsidRDefault="00502001" w:rsidP="00502001">
      <w:r w:rsidRPr="00502001">
        <w:rPr>
          <w:lang w:eastAsia="ko-KR"/>
        </w:rPr>
        <w:drawing>
          <wp:inline distT="0" distB="0" distL="0" distR="0" wp14:anchorId="27871275" wp14:editId="03DBCBFA">
            <wp:extent cx="2191056" cy="1267002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001">
        <w:t xml:space="preserve"> </w:t>
      </w:r>
      <w:r>
        <w:tab/>
      </w:r>
      <w:r>
        <w:tab/>
      </w:r>
      <w:r w:rsidRPr="00502001">
        <w:rPr>
          <w:lang w:eastAsia="ko-KR"/>
        </w:rPr>
        <w:drawing>
          <wp:inline distT="0" distB="0" distL="0" distR="0" wp14:anchorId="222CF583" wp14:editId="31D36534">
            <wp:extent cx="2276475" cy="1273283"/>
            <wp:effectExtent l="0" t="0" r="0" b="317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0843" cy="12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A734" w14:textId="77777777" w:rsidR="00C8584E" w:rsidRPr="00502001" w:rsidRDefault="00FB3DFA" w:rsidP="00502001">
      <w:pPr>
        <w:rPr>
          <w:lang w:eastAsia="ko-KR"/>
        </w:rPr>
      </w:pPr>
      <w:r>
        <w:rPr>
          <w:rFonts w:hint="eastAsia"/>
          <w:lang w:eastAsia="ko-KR"/>
        </w:rPr>
        <w:t>2</w:t>
      </w:r>
    </w:p>
    <w:p w14:paraId="45BA3953" w14:textId="77777777" w:rsidR="007E27EB" w:rsidRPr="00A73AB3" w:rsidRDefault="007E27EB" w:rsidP="007E27EB">
      <w:pPr>
        <w:pStyle w:val="30"/>
        <w:rPr>
          <w:rFonts w:ascii="맑은 고딕" w:eastAsia="맑은 고딕" w:hAnsi="맑은 고딕"/>
        </w:rPr>
      </w:pPr>
      <w:bookmarkStart w:id="38" w:name="_Toc57297441"/>
      <w:r w:rsidRPr="00A73AB3">
        <w:rPr>
          <w:rFonts w:ascii="맑은 고딕" w:eastAsia="맑은 고딕" w:hAnsi="맑은 고딕" w:hint="eastAsia"/>
        </w:rPr>
        <w:t>기본 컴포넌트</w:t>
      </w:r>
      <w:bookmarkEnd w:id="38"/>
    </w:p>
    <w:p w14:paraId="14361147" w14:textId="77777777" w:rsidR="007E27EB" w:rsidRPr="007E27EB" w:rsidRDefault="007E27EB" w:rsidP="007E27EB">
      <w:pPr>
        <w:rPr>
          <w:lang w:eastAsia="ko-KR"/>
        </w:rPr>
      </w:pPr>
      <w:r>
        <w:rPr>
          <w:rFonts w:hint="eastAsia"/>
          <w:lang w:eastAsia="ko-KR"/>
        </w:rPr>
        <w:t>유형별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템플릿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컴포넌트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탭으로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>.</w:t>
      </w:r>
    </w:p>
    <w:p w14:paraId="79418863" w14:textId="77777777" w:rsidR="007E27EB" w:rsidRDefault="007E27EB" w:rsidP="007E27EB">
      <w:pPr>
        <w:rPr>
          <w:lang w:eastAsia="ko-KR"/>
        </w:rPr>
      </w:pPr>
      <w:r w:rsidRPr="007E27EB">
        <w:rPr>
          <w:lang w:eastAsia="ko-KR"/>
        </w:rPr>
        <w:drawing>
          <wp:inline distT="0" distB="0" distL="0" distR="0" wp14:anchorId="15DE41BA" wp14:editId="0A8C3B24">
            <wp:extent cx="6299835" cy="285115"/>
            <wp:effectExtent l="0" t="0" r="5715" b="63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35A0" w14:textId="77777777" w:rsidR="007E27EB" w:rsidRDefault="007E27EB" w:rsidP="007E27EB">
      <w:pPr>
        <w:rPr>
          <w:lang w:eastAsia="ko-KR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513"/>
      </w:tblGrid>
      <w:tr w:rsidR="007E27EB" w:rsidRPr="00FD5346" w14:paraId="78FDBD36" w14:textId="77777777" w:rsidTr="007E27EB">
        <w:trPr>
          <w:trHeight w:val="406"/>
        </w:trPr>
        <w:tc>
          <w:tcPr>
            <w:tcW w:w="2306" w:type="dxa"/>
            <w:shd w:val="clear" w:color="auto" w:fill="548DD4"/>
            <w:vAlign w:val="center"/>
          </w:tcPr>
          <w:p w14:paraId="2288181D" w14:textId="77777777" w:rsidR="007E27EB" w:rsidRPr="00FD5346" w:rsidRDefault="000953DE" w:rsidP="009E5F11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탭 구분</w:t>
            </w:r>
          </w:p>
        </w:tc>
        <w:tc>
          <w:tcPr>
            <w:tcW w:w="7513" w:type="dxa"/>
            <w:shd w:val="clear" w:color="auto" w:fill="548DD4"/>
            <w:vAlign w:val="center"/>
          </w:tcPr>
          <w:p w14:paraId="5A11D3F8" w14:textId="77777777" w:rsidR="007E27EB" w:rsidRPr="00FD5346" w:rsidRDefault="000953DE" w:rsidP="009E5F11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설명</w:t>
            </w:r>
          </w:p>
        </w:tc>
      </w:tr>
      <w:tr w:rsidR="007E27EB" w:rsidRPr="00FD5346" w14:paraId="1C6B7B7D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3950C4F1" w14:textId="77777777" w:rsidR="007E27EB" w:rsidRPr="00FD534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Grid Sort / </w:t>
            </w:r>
            <w:proofErr w:type="spellStart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Copy&amp;Paste</w:t>
            </w:r>
            <w:proofErr w:type="spellEnd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/ Tooltip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AA022FF" w14:textId="77777777" w:rsidR="007E27EB" w:rsidRPr="003C50E6" w:rsidRDefault="000953DE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그리드 정렬,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그리드 복사&amp;붙여넣기,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그리드 </w:t>
            </w: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툴팁에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대한 예제</w:t>
            </w:r>
          </w:p>
        </w:tc>
      </w:tr>
      <w:tr w:rsidR="007E27EB" w:rsidRPr="00FD5346" w14:paraId="36AEBE03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26D1EA2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Calendar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F3D1DD9" w14:textId="77777777" w:rsidR="007E27EB" w:rsidRPr="003C50E6" w:rsidRDefault="000953DE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ROM~TO DATE,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ROM~TO MONTH,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F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ROM~TO YEAR, SINGLE MONTH, SINGLE YEAR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와 같이</w:t>
            </w:r>
            <w:r w:rsidR="007005C5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Calendar </w:t>
            </w:r>
            <w:r w:rsidR="007005C5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형태의 컴포넌트 예제</w:t>
            </w:r>
          </w:p>
        </w:tc>
      </w:tr>
      <w:tr w:rsidR="007E27EB" w:rsidRPr="00FD5346" w14:paraId="659BF138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8BC4B0F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Alert / Confirm / Popup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A9873B7" w14:textId="77777777" w:rsidR="007E27EB" w:rsidRPr="003C50E6" w:rsidRDefault="007005C5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Alert, Confirm, Popup</w:t>
            </w:r>
            <w:r w:rsidR="005E4FA5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r w:rsidR="005E4FA5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공통 </w:t>
            </w:r>
            <w:r w:rsidR="005E4FA5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Pop</w:t>
            </w:r>
            <w:r w:rsidR="005E4FA5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u</w:t>
            </w:r>
            <w:r w:rsidR="005E4FA5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p </w:t>
            </w:r>
            <w:r w:rsidR="005E4FA5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컴포넌트 예제</w:t>
            </w:r>
          </w:p>
        </w:tc>
      </w:tr>
      <w:tr w:rsidR="007E27EB" w:rsidRPr="00FD5346" w14:paraId="3A6E122A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2A81E4F6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Grid Validate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4396F42" w14:textId="77777777" w:rsidR="007E27EB" w:rsidRPr="003C50E6" w:rsidRDefault="005E4FA5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그리드 유효성 체크 및 숫자,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사업자번호,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법인등록번호 등 유효성</w:t>
            </w:r>
            <w:r w:rsidR="00B041C7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체크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예제</w:t>
            </w:r>
          </w:p>
        </w:tc>
      </w:tr>
      <w:tr w:rsidR="007E27EB" w:rsidRPr="00FD5346" w14:paraId="5B177B55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2BBBB145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Multi Combo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A8C8001" w14:textId="77777777" w:rsidR="007E27EB" w:rsidRPr="003C50E6" w:rsidRDefault="005E4FA5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다중선택이 가능한 </w:t>
            </w: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콤보박스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예제</w:t>
            </w:r>
          </w:p>
        </w:tc>
      </w:tr>
      <w:tr w:rsidR="007E27EB" w:rsidRPr="00FD5346" w14:paraId="3E46FF70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2EE344F8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화면전환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FD9B6CF" w14:textId="77777777" w:rsidR="007E27EB" w:rsidRPr="003C50E6" w:rsidRDefault="005E4FA5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화면에서 다른 화면 호출 예제</w:t>
            </w:r>
          </w:p>
        </w:tc>
      </w:tr>
      <w:tr w:rsidR="007E27EB" w:rsidRPr="00FD5346" w14:paraId="74080348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44C2362B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페이징</w:t>
            </w:r>
            <w:proofErr w:type="spellEnd"/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9A4D839" w14:textId="77777777" w:rsidR="007E27EB" w:rsidRPr="003C50E6" w:rsidRDefault="006672FE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버튼으로 구성된 </w:t>
            </w: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페이징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예제</w:t>
            </w:r>
          </w:p>
        </w:tc>
      </w:tr>
      <w:tr w:rsidR="007E27EB" w:rsidRPr="00FD5346" w14:paraId="3F26C31C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7272D5AB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페이징</w:t>
            </w:r>
            <w:proofErr w:type="spellEnd"/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A7BEC58" w14:textId="77777777" w:rsidR="007E27EB" w:rsidRPr="003C50E6" w:rsidRDefault="006672FE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스크롤로 구성된 </w:t>
            </w: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페이징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예제</w:t>
            </w:r>
          </w:p>
        </w:tc>
      </w:tr>
      <w:tr w:rsidR="007E27EB" w:rsidRPr="00FD5346" w14:paraId="235A8958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4D17EC87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첨부파일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9D9CB57" w14:textId="77777777" w:rsidR="007E27EB" w:rsidRPr="003C50E6" w:rsidRDefault="001C18F9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멀티 첨부파일,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싱글 첨부파일,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기타유형 첨부파일 예제</w:t>
            </w:r>
          </w:p>
        </w:tc>
      </w:tr>
      <w:tr w:rsidR="007E27EB" w:rsidRPr="00FD5346" w14:paraId="40F483E6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353CC69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3C50E6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lastRenderedPageBreak/>
              <w:t>엑셀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0D5B103" w14:textId="77777777" w:rsidR="007E27EB" w:rsidRPr="003C50E6" w:rsidRDefault="003A10E1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엑셀 업로드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다운로드 예제</w:t>
            </w:r>
          </w:p>
        </w:tc>
      </w:tr>
      <w:tr w:rsidR="007E27EB" w:rsidRPr="00FD5346" w14:paraId="70BC11B5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7F74F727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Grid Shuttle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53A82E3" w14:textId="77777777" w:rsidR="007E27EB" w:rsidRPr="003C50E6" w:rsidRDefault="003A10E1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그리드 셔틀 예제</w:t>
            </w:r>
          </w:p>
        </w:tc>
      </w:tr>
      <w:tr w:rsidR="007E27EB" w:rsidRPr="00FD5346" w14:paraId="0AEAD31A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7A004563" w14:textId="77777777" w:rsidR="007E27EB" w:rsidRPr="003C50E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Report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772D1E2" w14:textId="77777777" w:rsidR="007E27EB" w:rsidRPr="003C50E6" w:rsidRDefault="003A10E1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BI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레포트 연동 예제</w:t>
            </w:r>
          </w:p>
        </w:tc>
      </w:tr>
      <w:tr w:rsidR="007E27EB" w:rsidRPr="00FD5346" w14:paraId="7A292340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DB133A1" w14:textId="77777777" w:rsidR="007E27EB" w:rsidRPr="00FD534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합계 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/</w:t>
            </w:r>
            <w:proofErr w:type="gramEnd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소계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216A79E" w14:textId="77777777" w:rsidR="007E27EB" w:rsidRPr="003C50E6" w:rsidRDefault="003A10E1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합계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소계 예제</w:t>
            </w:r>
          </w:p>
        </w:tc>
      </w:tr>
      <w:tr w:rsidR="007E27EB" w:rsidRPr="00FD5346" w14:paraId="18E8F5FB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173A39B3" w14:textId="77777777" w:rsidR="007E27EB" w:rsidRPr="00FD534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영역 접기 펼치기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FC44DC9" w14:textId="77777777" w:rsidR="007E27EB" w:rsidRPr="003C50E6" w:rsidRDefault="003A10E1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영역별 접기,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펼치기 예제</w:t>
            </w:r>
          </w:p>
        </w:tc>
      </w:tr>
      <w:tr w:rsidR="007E27EB" w:rsidRPr="00FD5346" w14:paraId="2D67100D" w14:textId="77777777" w:rsidTr="007E27EB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3C316F7B" w14:textId="77777777" w:rsidR="007E27EB" w:rsidRPr="00FD5346" w:rsidRDefault="007E27EB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공통버튼영역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F8E9E98" w14:textId="77777777" w:rsidR="007E27EB" w:rsidRPr="003C50E6" w:rsidRDefault="003A10E1" w:rsidP="007E27EB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공통버튼 영역 버튼 유형별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설정 예제</w:t>
            </w:r>
          </w:p>
        </w:tc>
      </w:tr>
    </w:tbl>
    <w:p w14:paraId="65DF8C9A" w14:textId="77777777" w:rsidR="007E27EB" w:rsidRPr="007E27EB" w:rsidRDefault="007E27EB" w:rsidP="007E27EB">
      <w:pPr>
        <w:rPr>
          <w:lang w:eastAsia="ko-KR"/>
        </w:rPr>
      </w:pPr>
    </w:p>
    <w:p w14:paraId="4C21CD88" w14:textId="77777777" w:rsidR="007E27EB" w:rsidRPr="00A73AB3" w:rsidRDefault="007E27EB" w:rsidP="007E27EB">
      <w:pPr>
        <w:pStyle w:val="30"/>
        <w:rPr>
          <w:rFonts w:ascii="맑은 고딕" w:eastAsia="맑은 고딕" w:hAnsi="맑은 고딕"/>
        </w:rPr>
      </w:pPr>
      <w:bookmarkStart w:id="39" w:name="_Toc57297442"/>
      <w:r w:rsidRPr="00A73AB3">
        <w:rPr>
          <w:rFonts w:ascii="맑은 고딕" w:eastAsia="맑은 고딕" w:hAnsi="맑은 고딕" w:hint="eastAsia"/>
        </w:rPr>
        <w:t>차트</w:t>
      </w:r>
      <w:bookmarkEnd w:id="39"/>
    </w:p>
    <w:p w14:paraId="47D6AF3A" w14:textId="77777777" w:rsidR="007D5912" w:rsidRPr="007D5912" w:rsidRDefault="00AB6293" w:rsidP="007D5912">
      <w:pPr>
        <w:rPr>
          <w:lang w:eastAsia="ko-KR"/>
        </w:rPr>
      </w:pPr>
      <w:r>
        <w:rPr>
          <w:rFonts w:hint="eastAsia"/>
          <w:lang w:eastAsia="ko-KR"/>
        </w:rPr>
        <w:t>유형별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>.</w:t>
      </w:r>
    </w:p>
    <w:p w14:paraId="120D0F3A" w14:textId="77777777" w:rsidR="007D5912" w:rsidRDefault="00AB6293" w:rsidP="007D5912">
      <w:pPr>
        <w:rPr>
          <w:lang w:eastAsia="ko-KR"/>
        </w:rPr>
      </w:pPr>
      <w:r w:rsidRPr="00AB6293">
        <w:rPr>
          <w:lang w:eastAsia="ko-KR"/>
        </w:rPr>
        <w:drawing>
          <wp:inline distT="0" distB="0" distL="0" distR="0" wp14:anchorId="40C57AE4" wp14:editId="73085A1C">
            <wp:extent cx="6299835" cy="579120"/>
            <wp:effectExtent l="0" t="0" r="571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DEAB" w14:textId="77777777" w:rsidR="00AB6293" w:rsidRPr="00AB6293" w:rsidRDefault="00AB6293" w:rsidP="007D5912">
      <w:pPr>
        <w:rPr>
          <w:lang w:eastAsia="ko-KR"/>
        </w:rPr>
      </w:pPr>
    </w:p>
    <w:p w14:paraId="2123FB3F" w14:textId="77777777" w:rsidR="007E27EB" w:rsidRPr="00A73AB3" w:rsidRDefault="007E27EB" w:rsidP="007E27EB">
      <w:pPr>
        <w:pStyle w:val="30"/>
        <w:rPr>
          <w:rFonts w:ascii="맑은 고딕" w:eastAsia="맑은 고딕" w:hAnsi="맑은 고딕"/>
        </w:rPr>
      </w:pPr>
      <w:bookmarkStart w:id="40" w:name="_Toc57297443"/>
      <w:r w:rsidRPr="00A73AB3">
        <w:rPr>
          <w:rFonts w:ascii="맑은 고딕" w:eastAsia="맑은 고딕" w:hAnsi="맑은 고딕" w:hint="eastAsia"/>
        </w:rPr>
        <w:t>C</w:t>
      </w:r>
      <w:r w:rsidRPr="00A73AB3">
        <w:rPr>
          <w:rFonts w:ascii="맑은 고딕" w:eastAsia="맑은 고딕" w:hAnsi="맑은 고딕"/>
        </w:rPr>
        <w:t>alendar</w:t>
      </w:r>
      <w:bookmarkEnd w:id="40"/>
    </w:p>
    <w:p w14:paraId="7C6A7168" w14:textId="77777777" w:rsidR="007D5912" w:rsidRDefault="00311A42" w:rsidP="007D5912">
      <w:pPr>
        <w:rPr>
          <w:lang w:eastAsia="ko-KR"/>
        </w:rPr>
      </w:pPr>
      <w:r>
        <w:rPr>
          <w:rFonts w:hint="eastAsia"/>
          <w:lang w:eastAsia="ko-KR"/>
        </w:rPr>
        <w:t>일정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배경색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변경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객실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통합관리</w:t>
      </w:r>
      <w:r>
        <w:rPr>
          <w:rFonts w:hint="eastAsia"/>
          <w:lang w:eastAsia="ko-KR"/>
        </w:rPr>
        <w:t xml:space="preserve"> </w:t>
      </w:r>
      <w:r w:rsidR="007516F9">
        <w:rPr>
          <w:rFonts w:hint="eastAsia"/>
          <w:lang w:eastAsia="ko-KR"/>
        </w:rPr>
        <w:t>3</w:t>
      </w:r>
      <w:r w:rsidR="007516F9">
        <w:rPr>
          <w:rFonts w:hint="eastAsia"/>
          <w:lang w:eastAsia="ko-KR"/>
        </w:rPr>
        <w:t>가지</w:t>
      </w:r>
      <w:r w:rsidR="007516F9">
        <w:rPr>
          <w:rFonts w:hint="eastAsia"/>
          <w:lang w:eastAsia="ko-KR"/>
        </w:rPr>
        <w:t xml:space="preserve"> </w:t>
      </w:r>
      <w:r w:rsidR="007516F9">
        <w:rPr>
          <w:rFonts w:hint="eastAsia"/>
          <w:lang w:eastAsia="ko-KR"/>
        </w:rPr>
        <w:t>유형의</w:t>
      </w:r>
      <w:r>
        <w:rPr>
          <w:lang w:eastAsia="ko-KR"/>
        </w:rPr>
        <w:t xml:space="preserve"> </w:t>
      </w:r>
      <w:r w:rsidR="007D5912">
        <w:rPr>
          <w:rFonts w:hint="eastAsia"/>
          <w:lang w:eastAsia="ko-KR"/>
        </w:rPr>
        <w:t>월</w:t>
      </w:r>
      <w:r w:rsidR="007D5912">
        <w:rPr>
          <w:rFonts w:hint="eastAsia"/>
          <w:lang w:eastAsia="ko-KR"/>
        </w:rPr>
        <w:t xml:space="preserve"> </w:t>
      </w:r>
      <w:r w:rsidR="007D5912">
        <w:rPr>
          <w:rFonts w:hint="eastAsia"/>
          <w:lang w:eastAsia="ko-KR"/>
        </w:rPr>
        <w:t>달력</w:t>
      </w:r>
      <w:r w:rsidR="00AB6293">
        <w:rPr>
          <w:rFonts w:hint="eastAsia"/>
          <w:lang w:eastAsia="ko-KR"/>
        </w:rPr>
        <w:t xml:space="preserve"> </w:t>
      </w:r>
      <w:r w:rsidR="00AB6293">
        <w:rPr>
          <w:rFonts w:hint="eastAsia"/>
          <w:lang w:eastAsia="ko-KR"/>
        </w:rPr>
        <w:t>컴포넌트를</w:t>
      </w:r>
      <w:r w:rsidR="00AB6293">
        <w:rPr>
          <w:rFonts w:hint="eastAsia"/>
          <w:lang w:eastAsia="ko-KR"/>
        </w:rPr>
        <w:t xml:space="preserve"> </w:t>
      </w:r>
      <w:r w:rsidR="00AB6293">
        <w:rPr>
          <w:rFonts w:hint="eastAsia"/>
          <w:lang w:eastAsia="ko-KR"/>
        </w:rPr>
        <w:t>제공한다</w:t>
      </w:r>
      <w:r w:rsidR="00AB6293">
        <w:rPr>
          <w:rFonts w:hint="eastAsia"/>
          <w:lang w:eastAsia="ko-KR"/>
        </w:rPr>
        <w:t>.</w:t>
      </w:r>
    </w:p>
    <w:p w14:paraId="1A8D949A" w14:textId="77777777" w:rsidR="007D5912" w:rsidRPr="007D5912" w:rsidRDefault="007D5912" w:rsidP="007D5912">
      <w:pPr>
        <w:rPr>
          <w:lang w:eastAsia="ko-KR"/>
        </w:rPr>
      </w:pPr>
      <w:r w:rsidRPr="007D5912">
        <w:rPr>
          <w:lang w:eastAsia="ko-KR"/>
        </w:rPr>
        <w:drawing>
          <wp:inline distT="0" distB="0" distL="0" distR="0" wp14:anchorId="2275E9D9" wp14:editId="2098DF1C">
            <wp:extent cx="6299835" cy="2886710"/>
            <wp:effectExtent l="0" t="0" r="5715" b="889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8820" w14:textId="77777777" w:rsidR="00486CDD" w:rsidRPr="00FD5346" w:rsidRDefault="00502001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41" w:name="_Toc57297444"/>
      <w:r w:rsidRPr="00FD5346">
        <w:rPr>
          <w:rFonts w:ascii="맑은 고딕" w:eastAsia="맑은 고딕" w:hAnsi="맑은 고딕" w:hint="eastAsia"/>
          <w:lang w:eastAsia="ko-KR"/>
        </w:rPr>
        <w:lastRenderedPageBreak/>
        <w:t>샘플템플릿 설명</w:t>
      </w:r>
      <w:bookmarkEnd w:id="41"/>
    </w:p>
    <w:p w14:paraId="1195059A" w14:textId="77777777" w:rsidR="001E3207" w:rsidRPr="00A73AB3" w:rsidRDefault="001E3207" w:rsidP="001E3207">
      <w:pPr>
        <w:pStyle w:val="2"/>
        <w:rPr>
          <w:rFonts w:asciiTheme="minorEastAsia" w:hAnsiTheme="minorEastAsia"/>
          <w:lang w:eastAsia="ko-KR"/>
        </w:rPr>
      </w:pPr>
      <w:bookmarkStart w:id="42" w:name="_Toc57297445"/>
      <w:r w:rsidRPr="00A73AB3">
        <w:rPr>
          <w:rFonts w:asciiTheme="minorEastAsia" w:hAnsiTheme="minorEastAsia" w:hint="eastAsia"/>
          <w:lang w:eastAsia="ko-KR"/>
        </w:rPr>
        <w:t>샘플템플릿 설명</w:t>
      </w:r>
      <w:bookmarkEnd w:id="42"/>
    </w:p>
    <w:p w14:paraId="1D048D7C" w14:textId="77777777" w:rsidR="001E3207" w:rsidRDefault="001E3207" w:rsidP="001E3207">
      <w:pPr>
        <w:rPr>
          <w:rFonts w:ascii="맑은 고딕" w:eastAsia="맑은 고딕" w:hAnsi="맑은 고딕"/>
          <w:lang w:eastAsia="ko-KR"/>
        </w:rPr>
      </w:pPr>
      <w:r>
        <w:rPr>
          <w:rFonts w:hint="eastAsia"/>
          <w:lang w:eastAsia="ko-KR"/>
        </w:rPr>
        <w:t>개발시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사용되는</w:t>
      </w:r>
      <w:r>
        <w:rPr>
          <w:rFonts w:hint="eastAsia"/>
          <w:lang w:eastAsia="ko-KR"/>
        </w:rPr>
        <w:t xml:space="preserve"> </w:t>
      </w:r>
      <w:r w:rsidR="00F95D3E">
        <w:rPr>
          <w:rFonts w:hint="eastAsia"/>
          <w:lang w:eastAsia="ko-KR"/>
        </w:rPr>
        <w:t>화면유형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설명하며</w:t>
      </w:r>
      <w:r>
        <w:rPr>
          <w:rFonts w:hint="eastAsia"/>
          <w:lang w:eastAsia="ko-KR"/>
        </w:rPr>
        <w:t xml:space="preserve"> </w:t>
      </w:r>
      <w:r w:rsidR="00F95D3E">
        <w:rPr>
          <w:rFonts w:hint="eastAsia"/>
          <w:lang w:eastAsia="ko-KR"/>
        </w:rPr>
        <w:t>유형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변동사항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가독성을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프로젝트의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메뉴화면에서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(</w:t>
      </w:r>
      <w:r w:rsidR="003C670A">
        <w:rPr>
          <w:rFonts w:ascii="맑은 고딕" w:eastAsia="맑은 고딕" w:hAnsi="맑은 고딕" w:hint="eastAsia"/>
          <w:lang w:eastAsia="ko-KR"/>
        </w:rPr>
        <w:t>선도개발</w:t>
      </w:r>
      <w:r>
        <w:rPr>
          <w:rFonts w:ascii="맑은 고딕" w:eastAsia="맑은 고딕" w:hAnsi="맑은 고딕" w:hint="eastAsia"/>
          <w:lang w:eastAsia="ko-KR"/>
        </w:rPr>
        <w:t>)</w:t>
      </w:r>
    </w:p>
    <w:p w14:paraId="52B48BC9" w14:textId="77777777" w:rsidR="001E3207" w:rsidRPr="001E3207" w:rsidRDefault="001E3207" w:rsidP="001E3207">
      <w:pPr>
        <w:rPr>
          <w:lang w:eastAsia="ko-KR"/>
        </w:rPr>
      </w:pPr>
    </w:p>
    <w:p w14:paraId="736391A2" w14:textId="77777777" w:rsidR="001E3207" w:rsidRDefault="001E3207" w:rsidP="001E3207">
      <w:r w:rsidRPr="001E3207">
        <w:rPr>
          <w:lang w:eastAsia="ko-KR"/>
        </w:rPr>
        <w:drawing>
          <wp:inline distT="0" distB="0" distL="0" distR="0" wp14:anchorId="23B3EE45" wp14:editId="48C89047">
            <wp:extent cx="1991003" cy="1590897"/>
            <wp:effectExtent l="0" t="0" r="9525" b="952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40E9F" w:rsidRPr="00B40E9F">
        <w:rPr>
          <w:lang w:eastAsia="ko-KR"/>
        </w:rPr>
        <w:drawing>
          <wp:inline distT="0" distB="0" distL="0" distR="0" wp14:anchorId="5153CB02" wp14:editId="169FF60D">
            <wp:extent cx="3315163" cy="1019317"/>
            <wp:effectExtent l="0" t="0" r="0" b="952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D81B" w14:textId="77777777" w:rsidR="0091052E" w:rsidRDefault="0091052E" w:rsidP="0091052E">
      <w:pPr>
        <w:rPr>
          <w:lang w:eastAsia="ko-KR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513"/>
      </w:tblGrid>
      <w:tr w:rsidR="0091052E" w:rsidRPr="00FD5346" w14:paraId="27F0E806" w14:textId="77777777" w:rsidTr="009E5F11">
        <w:trPr>
          <w:trHeight w:val="406"/>
        </w:trPr>
        <w:tc>
          <w:tcPr>
            <w:tcW w:w="2306" w:type="dxa"/>
            <w:shd w:val="clear" w:color="auto" w:fill="548DD4"/>
            <w:vAlign w:val="center"/>
          </w:tcPr>
          <w:p w14:paraId="462D5F25" w14:textId="77777777" w:rsidR="0091052E" w:rsidRPr="00FD5346" w:rsidRDefault="005C7A8E" w:rsidP="009E5F11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메뉴</w:t>
            </w:r>
            <w:r w:rsidR="0091052E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 xml:space="preserve"> 구분</w:t>
            </w:r>
          </w:p>
        </w:tc>
        <w:tc>
          <w:tcPr>
            <w:tcW w:w="7513" w:type="dxa"/>
            <w:shd w:val="clear" w:color="auto" w:fill="548DD4"/>
            <w:vAlign w:val="center"/>
          </w:tcPr>
          <w:p w14:paraId="55A7F864" w14:textId="77777777" w:rsidR="0091052E" w:rsidRPr="00FD5346" w:rsidRDefault="0091052E" w:rsidP="009E5F11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설명</w:t>
            </w:r>
          </w:p>
        </w:tc>
      </w:tr>
      <w:tr w:rsidR="0091052E" w:rsidRPr="00FD5346" w14:paraId="1AF2C9D1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00203E5" w14:textId="77777777" w:rsidR="0091052E" w:rsidRPr="00B40E9F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 w:rsidRPr="00B40E9F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중요증서관리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85C609A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단건조회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다건저장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예제</w:t>
            </w:r>
          </w:p>
        </w:tc>
      </w:tr>
      <w:tr w:rsidR="0091052E" w:rsidRPr="00FD5346" w14:paraId="678EADC7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F35108B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환율마진관리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1C8987C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다건조회 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/</w:t>
            </w:r>
            <w:proofErr w:type="gramEnd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다건저장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예제</w:t>
            </w:r>
          </w:p>
        </w:tc>
      </w:tr>
      <w:tr w:rsidR="0091052E" w:rsidRPr="00FD5346" w14:paraId="2EDDA8B1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7AD983D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마스킹해제이력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9B63A0D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페이징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조회 예제</w:t>
            </w:r>
          </w:p>
        </w:tc>
      </w:tr>
      <w:tr w:rsidR="0091052E" w:rsidRPr="00FD5346" w14:paraId="03BDD2A1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089D48F9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거래저널조회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505348D" w14:textId="77777777" w:rsidR="0091052E" w:rsidRPr="003C50E6" w:rsidRDefault="00B40E9F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다건조회 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/</w:t>
            </w:r>
            <w:proofErr w:type="gramEnd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단건수정 예제</w:t>
            </w:r>
          </w:p>
        </w:tc>
      </w:tr>
    </w:tbl>
    <w:p w14:paraId="24460FF4" w14:textId="77777777" w:rsidR="0091052E" w:rsidRPr="007E27EB" w:rsidRDefault="0091052E" w:rsidP="0091052E">
      <w:pPr>
        <w:rPr>
          <w:lang w:eastAsia="ko-KR"/>
        </w:rPr>
      </w:pPr>
    </w:p>
    <w:p w14:paraId="2EDED696" w14:textId="77777777" w:rsidR="0091052E" w:rsidRPr="0091052E" w:rsidRDefault="0091052E" w:rsidP="001E3207"/>
    <w:p w14:paraId="35DB1541" w14:textId="77777777" w:rsidR="00486CDD" w:rsidRDefault="00D6348F" w:rsidP="00486CDD">
      <w:pPr>
        <w:pStyle w:val="10"/>
        <w:rPr>
          <w:rFonts w:ascii="맑은 고딕" w:eastAsia="맑은 고딕" w:hAnsi="맑은 고딕"/>
          <w:lang w:eastAsia="ko-KR"/>
        </w:rPr>
      </w:pPr>
      <w:bookmarkStart w:id="43" w:name="_Toc57297446"/>
      <w:r>
        <w:rPr>
          <w:rFonts w:ascii="맑은 고딕" w:eastAsia="맑은 고딕" w:hAnsi="맑은 고딕" w:hint="eastAsia"/>
          <w:lang w:eastAsia="ko-KR"/>
        </w:rPr>
        <w:lastRenderedPageBreak/>
        <w:t>디버그 팝업</w:t>
      </w:r>
      <w:bookmarkEnd w:id="43"/>
    </w:p>
    <w:p w14:paraId="30CB3382" w14:textId="77777777" w:rsidR="00D6348F" w:rsidRPr="00A73AB3" w:rsidRDefault="00D6348F" w:rsidP="00D6348F">
      <w:pPr>
        <w:pStyle w:val="2"/>
        <w:rPr>
          <w:rFonts w:asciiTheme="minorEastAsia" w:hAnsiTheme="minorEastAsia"/>
          <w:lang w:eastAsia="ko-KR"/>
        </w:rPr>
      </w:pPr>
      <w:bookmarkStart w:id="44" w:name="_Toc57297447"/>
      <w:r w:rsidRPr="00A73AB3">
        <w:rPr>
          <w:rFonts w:asciiTheme="minorEastAsia" w:hAnsiTheme="minorEastAsia" w:hint="eastAsia"/>
          <w:lang w:eastAsia="ko-KR"/>
        </w:rPr>
        <w:t>디버그 팝업</w:t>
      </w:r>
      <w:bookmarkEnd w:id="44"/>
    </w:p>
    <w:p w14:paraId="7E83D458" w14:textId="77777777" w:rsidR="00D6348F" w:rsidRPr="00060175" w:rsidRDefault="00D6348F" w:rsidP="00D6348F">
      <w:pPr>
        <w:rPr>
          <w:rFonts w:ascii="맑은 고딕" w:eastAsia="맑은 고딕" w:hAnsi="맑은 고딕"/>
          <w:lang w:eastAsia="ko-KR"/>
        </w:rPr>
      </w:pPr>
      <w:r w:rsidRPr="00060175">
        <w:rPr>
          <w:rFonts w:ascii="맑은 고딕" w:eastAsia="맑은 고딕" w:hAnsi="맑은 고딕" w:hint="eastAsia"/>
        </w:rPr>
        <w:t xml:space="preserve">자신의 화면영역에서 </w:t>
      </w:r>
      <w:r w:rsidRPr="00060175">
        <w:rPr>
          <w:rFonts w:ascii="맑은 고딕" w:eastAsia="맑은 고딕" w:hAnsi="맑은 고딕"/>
        </w:rPr>
        <w:t xml:space="preserve">Ctrl+Alt+D </w:t>
      </w:r>
      <w:r w:rsidRPr="00060175">
        <w:rPr>
          <w:rFonts w:ascii="맑은 고딕" w:eastAsia="맑은 고딕" w:hAnsi="맑은 고딕" w:hint="eastAsia"/>
        </w:rPr>
        <w:t>입력하면 데이터셋 및 컴포넌트 정보를</w:t>
      </w:r>
      <w:r w:rsidR="00BB73CA" w:rsidRPr="00060175">
        <w:rPr>
          <w:rFonts w:ascii="맑은 고딕" w:eastAsia="맑은 고딕" w:hAnsi="맑은 고딕" w:hint="eastAsia"/>
          <w:lang w:eastAsia="ko-KR"/>
        </w:rPr>
        <w:t xml:space="preserve"> 팝업으로</w:t>
      </w:r>
      <w:r w:rsidR="009E7B5F" w:rsidRPr="00060175">
        <w:rPr>
          <w:rFonts w:ascii="맑은 고딕" w:eastAsia="맑은 고딕" w:hAnsi="맑은 고딕" w:hint="eastAsia"/>
          <w:lang w:eastAsia="ko-KR"/>
        </w:rPr>
        <w:t xml:space="preserve"> 제공한다.</w:t>
      </w:r>
    </w:p>
    <w:p w14:paraId="2276372C" w14:textId="77777777" w:rsidR="00D6348F" w:rsidRDefault="00D6348F" w:rsidP="00D6348F">
      <w:pPr>
        <w:rPr>
          <w:lang w:eastAsia="ko-KR"/>
        </w:rPr>
      </w:pPr>
      <w:r>
        <w:rPr>
          <w:lang w:eastAsia="ko-KR"/>
        </w:rPr>
        <w:drawing>
          <wp:inline distT="0" distB="0" distL="0" distR="0" wp14:anchorId="11AF20E6" wp14:editId="068DD8AC">
            <wp:extent cx="6299835" cy="6024880"/>
            <wp:effectExtent l="0" t="0" r="5715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0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488F" w14:textId="77777777" w:rsidR="00D6348F" w:rsidRDefault="00D6348F" w:rsidP="00D6348F">
      <w:pPr>
        <w:rPr>
          <w:lang w:eastAsia="ko-KR"/>
        </w:rPr>
      </w:pPr>
    </w:p>
    <w:p w14:paraId="2CFF6AEB" w14:textId="77777777" w:rsidR="00C178B7" w:rsidRDefault="00C178B7" w:rsidP="00D6348F">
      <w:pPr>
        <w:rPr>
          <w:lang w:eastAsia="ko-KR"/>
        </w:rPr>
      </w:pPr>
    </w:p>
    <w:p w14:paraId="5DB59276" w14:textId="77777777" w:rsidR="00C178B7" w:rsidRDefault="00C178B7" w:rsidP="00D6348F">
      <w:pPr>
        <w:rPr>
          <w:lang w:eastAsia="ko-KR"/>
        </w:rPr>
      </w:pPr>
    </w:p>
    <w:p w14:paraId="19C09196" w14:textId="77777777" w:rsidR="00C178B7" w:rsidRDefault="00C178B7" w:rsidP="00D6348F">
      <w:pPr>
        <w:rPr>
          <w:lang w:eastAsia="ko-KR"/>
        </w:rPr>
      </w:pPr>
    </w:p>
    <w:p w14:paraId="0B9DDD5F" w14:textId="77777777" w:rsidR="00C178B7" w:rsidRPr="00D6348F" w:rsidRDefault="00C178B7" w:rsidP="00D6348F">
      <w:pPr>
        <w:rPr>
          <w:lang w:eastAsia="ko-KR"/>
        </w:rPr>
      </w:pPr>
    </w:p>
    <w:p w14:paraId="424229A1" w14:textId="77777777" w:rsidR="00C178B7" w:rsidRPr="00A73AB3" w:rsidRDefault="00C178B7" w:rsidP="00C178B7">
      <w:pPr>
        <w:pStyle w:val="30"/>
        <w:rPr>
          <w:rFonts w:ascii="맑은 고딕" w:eastAsia="맑은 고딕" w:hAnsi="맑은 고딕"/>
        </w:rPr>
      </w:pPr>
      <w:bookmarkStart w:id="45" w:name="_Toc57297448"/>
      <w:r w:rsidRPr="00A73AB3">
        <w:rPr>
          <w:rFonts w:ascii="맑은 고딕" w:eastAsia="맑은 고딕" w:hAnsi="맑은 고딕" w:hint="eastAsia"/>
        </w:rPr>
        <w:lastRenderedPageBreak/>
        <w:t>검색조건 영역</w:t>
      </w:r>
      <w:bookmarkEnd w:id="45"/>
    </w:p>
    <w:p w14:paraId="7F43CE17" w14:textId="77777777" w:rsidR="00C178B7" w:rsidRDefault="00C178B7" w:rsidP="00C178B7">
      <w:pPr>
        <w:rPr>
          <w:lang w:eastAsia="ko-KR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513"/>
      </w:tblGrid>
      <w:tr w:rsidR="00C178B7" w:rsidRPr="00FD5346" w14:paraId="64A6299A" w14:textId="77777777" w:rsidTr="009E5F11">
        <w:trPr>
          <w:trHeight w:val="406"/>
        </w:trPr>
        <w:tc>
          <w:tcPr>
            <w:tcW w:w="2306" w:type="dxa"/>
            <w:shd w:val="clear" w:color="auto" w:fill="548DD4"/>
            <w:vAlign w:val="center"/>
          </w:tcPr>
          <w:p w14:paraId="674648EE" w14:textId="77777777" w:rsidR="00C178B7" w:rsidRPr="00FD5346" w:rsidRDefault="00C178B7" w:rsidP="009E5F11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검색 구분</w:t>
            </w:r>
          </w:p>
        </w:tc>
        <w:tc>
          <w:tcPr>
            <w:tcW w:w="7513" w:type="dxa"/>
            <w:shd w:val="clear" w:color="auto" w:fill="548DD4"/>
            <w:vAlign w:val="center"/>
          </w:tcPr>
          <w:p w14:paraId="0E68C6FA" w14:textId="77777777" w:rsidR="00C178B7" w:rsidRPr="00FD5346" w:rsidRDefault="00C178B7" w:rsidP="009E5F11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설명</w:t>
            </w:r>
          </w:p>
        </w:tc>
      </w:tr>
      <w:tr w:rsidR="00C178B7" w:rsidRPr="00FD5346" w14:paraId="20E773ED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5596EF68" w14:textId="77777777" w:rsidR="00C178B7" w:rsidRPr="00B40E9F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lobal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A6B494B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글로벌 데이터셋 리스트</w:t>
            </w:r>
          </w:p>
        </w:tc>
      </w:tr>
      <w:tr w:rsidR="00C178B7" w:rsidRPr="00FD5346" w14:paraId="32FE8B59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A570EFB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ocal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8E6A2C1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현재 활성화 되어있는 메뉴의 데이터셋 리스트</w:t>
            </w:r>
          </w:p>
        </w:tc>
      </w:tr>
      <w:tr w:rsidR="00C178B7" w:rsidRPr="00FD5346" w14:paraId="7D3ED39A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A34A8E0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rid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13F8786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현재 활성화 되어있는 메뉴의 그리드 리스트</w:t>
            </w:r>
          </w:p>
        </w:tc>
      </w:tr>
      <w:tr w:rsidR="00C178B7" w:rsidRPr="00FD5346" w14:paraId="5CDB28C1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E48B66D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omponent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68B6629" w14:textId="77777777" w:rsidR="00C178B7" w:rsidRPr="003C50E6" w:rsidRDefault="00C178B7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현재 활성화 되어있는 컴포넌트 리스트</w:t>
            </w:r>
          </w:p>
        </w:tc>
      </w:tr>
    </w:tbl>
    <w:p w14:paraId="5EB769AD" w14:textId="77777777" w:rsidR="00C178B7" w:rsidRPr="00C178B7" w:rsidRDefault="00C178B7" w:rsidP="00C178B7">
      <w:pPr>
        <w:rPr>
          <w:lang w:eastAsia="ko-KR"/>
        </w:rPr>
      </w:pPr>
    </w:p>
    <w:p w14:paraId="3D5DEB76" w14:textId="77777777" w:rsidR="00C178B7" w:rsidRPr="00A73AB3" w:rsidRDefault="00C178B7" w:rsidP="00C178B7">
      <w:pPr>
        <w:pStyle w:val="30"/>
        <w:rPr>
          <w:rFonts w:ascii="맑은 고딕" w:eastAsia="맑은 고딕" w:hAnsi="맑은 고딕"/>
        </w:rPr>
      </w:pPr>
      <w:bookmarkStart w:id="46" w:name="_Toc57297449"/>
      <w:r w:rsidRPr="00A73AB3">
        <w:rPr>
          <w:rFonts w:ascii="맑은 고딕" w:eastAsia="맑은 고딕" w:hAnsi="맑은 고딕" w:hint="eastAsia"/>
        </w:rPr>
        <w:t>탭 영역</w:t>
      </w:r>
      <w:bookmarkEnd w:id="46"/>
    </w:p>
    <w:p w14:paraId="571EF0FF" w14:textId="77777777" w:rsidR="00C178B7" w:rsidRDefault="00C178B7" w:rsidP="00C178B7">
      <w:pPr>
        <w:rPr>
          <w:lang w:eastAsia="ko-KR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513"/>
      </w:tblGrid>
      <w:tr w:rsidR="00C178B7" w:rsidRPr="00FD5346" w14:paraId="3DF30347" w14:textId="77777777" w:rsidTr="009E5F11">
        <w:trPr>
          <w:trHeight w:val="406"/>
        </w:trPr>
        <w:tc>
          <w:tcPr>
            <w:tcW w:w="2306" w:type="dxa"/>
            <w:shd w:val="clear" w:color="auto" w:fill="548DD4"/>
            <w:vAlign w:val="center"/>
          </w:tcPr>
          <w:p w14:paraId="59104C63" w14:textId="77777777" w:rsidR="00C178B7" w:rsidRPr="00FD5346" w:rsidRDefault="00C178B7" w:rsidP="009E5F11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검색 구분</w:t>
            </w:r>
          </w:p>
        </w:tc>
        <w:tc>
          <w:tcPr>
            <w:tcW w:w="7513" w:type="dxa"/>
            <w:shd w:val="clear" w:color="auto" w:fill="548DD4"/>
            <w:vAlign w:val="center"/>
          </w:tcPr>
          <w:p w14:paraId="614F656D" w14:textId="77777777" w:rsidR="00C178B7" w:rsidRPr="00FD5346" w:rsidRDefault="00C178B7" w:rsidP="009E5F11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설명</w:t>
            </w:r>
          </w:p>
        </w:tc>
      </w:tr>
      <w:tr w:rsidR="00C178B7" w:rsidRPr="00FD5346" w14:paraId="0530CC14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2ED19E39" w14:textId="77777777" w:rsidR="00C178B7" w:rsidRPr="00B40E9F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ataset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AAFCBF8" w14:textId="77777777" w:rsidR="00C178B7" w:rsidRPr="003C50E6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lobal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또는 L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ocal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데이터셋의 데이터를 그리드 형태로 표시</w:t>
            </w:r>
          </w:p>
        </w:tc>
      </w:tr>
      <w:tr w:rsidR="00C178B7" w:rsidRPr="00FD5346" w14:paraId="79C6FB01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3C11CCB8" w14:textId="77777777" w:rsidR="00C178B7" w:rsidRPr="003C50E6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SaveXML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1E78431" w14:textId="77777777" w:rsidR="00C178B7" w:rsidRPr="003C50E6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lobal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또는 L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ocal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데이터셋의 </w:t>
            </w:r>
            <w:proofErr w:type="spellStart"/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SaveXML</w:t>
            </w:r>
            <w:proofErr w:type="spellEnd"/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를 표시</w:t>
            </w:r>
          </w:p>
        </w:tc>
      </w:tr>
      <w:tr w:rsidR="00C178B7" w:rsidRPr="00FD5346" w14:paraId="2E09B44D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1983FD6" w14:textId="77777777" w:rsidR="00C178B7" w:rsidRPr="003C50E6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Dataset To Grid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8D5D2EE" w14:textId="77777777" w:rsidR="00C178B7" w:rsidRPr="003C50E6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lobal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또는 L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ocal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데이터셋의 그리드 포맷을 표시</w:t>
            </w:r>
          </w:p>
        </w:tc>
      </w:tr>
      <w:tr w:rsidR="00C178B7" w:rsidRPr="00FD5346" w14:paraId="1290B4BF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4556BE85" w14:textId="77777777" w:rsidR="00C178B7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rid Format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BD7D846" w14:textId="77777777" w:rsidR="00C178B7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lobal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또는 L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ocal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 데이터셋의 원본 그리드 포맷을 표시</w:t>
            </w:r>
          </w:p>
        </w:tc>
      </w:tr>
      <w:tr w:rsidR="00C178B7" w:rsidRPr="00FD5346" w14:paraId="5747482B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5472C985" w14:textId="77777777" w:rsidR="00C178B7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omponents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2A9CDC1" w14:textId="77777777" w:rsidR="00C178B7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omponent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의 </w:t>
            </w: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Properties</w:t>
            </w:r>
            <w:r w:rsidR="0055393B"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 xml:space="preserve"> </w:t>
            </w:r>
            <w:r w:rsidR="0055393B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및 </w:t>
            </w:r>
            <w:r w:rsidR="00445308"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 xml:space="preserve">이벤트 함수 </w:t>
            </w: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표시</w:t>
            </w:r>
          </w:p>
        </w:tc>
      </w:tr>
      <w:tr w:rsidR="00C178B7" w:rsidRPr="00FD5346" w14:paraId="1C869F4F" w14:textId="77777777" w:rsidTr="009E5F11">
        <w:trPr>
          <w:trHeight w:val="406"/>
        </w:trPr>
        <w:tc>
          <w:tcPr>
            <w:tcW w:w="2306" w:type="dxa"/>
            <w:shd w:val="clear" w:color="auto" w:fill="auto"/>
            <w:vAlign w:val="center"/>
          </w:tcPr>
          <w:p w14:paraId="64A87867" w14:textId="77777777" w:rsidR="00C178B7" w:rsidRPr="003C50E6" w:rsidRDefault="00C30298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  <w:t>Run Script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E1FFF01" w14:textId="77777777" w:rsidR="00C178B7" w:rsidRPr="003C50E6" w:rsidRDefault="00B1381A" w:rsidP="009E5F11">
            <w:pPr>
              <w:pStyle w:val="aff6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24"/>
                <w:sz w:val="20"/>
                <w:szCs w:val="20"/>
              </w:rPr>
              <w:t>동적 스크립트 실행</w:t>
            </w:r>
          </w:p>
        </w:tc>
      </w:tr>
    </w:tbl>
    <w:p w14:paraId="739A5A49" w14:textId="77777777" w:rsidR="00C178B7" w:rsidRPr="00C178B7" w:rsidRDefault="00C178B7" w:rsidP="00C178B7">
      <w:pPr>
        <w:rPr>
          <w:lang w:eastAsia="ko-KR"/>
        </w:rPr>
      </w:pPr>
    </w:p>
    <w:p w14:paraId="03869264" w14:textId="77777777" w:rsidR="00C178B7" w:rsidRPr="00C178B7" w:rsidRDefault="00C178B7" w:rsidP="00C178B7">
      <w:pPr>
        <w:rPr>
          <w:lang w:eastAsia="ko-KR"/>
        </w:rPr>
      </w:pPr>
    </w:p>
    <w:p w14:paraId="5CAAC125" w14:textId="77777777" w:rsidR="00D6348F" w:rsidRDefault="00D6348F" w:rsidP="00D6348F">
      <w:pPr>
        <w:pStyle w:val="10"/>
        <w:rPr>
          <w:rFonts w:ascii="맑은 고딕" w:eastAsia="맑은 고딕" w:hAnsi="맑은 고딕"/>
          <w:lang w:eastAsia="ko-KR"/>
        </w:rPr>
      </w:pPr>
      <w:bookmarkStart w:id="47" w:name="_Toc57297450"/>
      <w:r w:rsidRPr="00FD5346">
        <w:rPr>
          <w:rFonts w:ascii="맑은 고딕" w:eastAsia="맑은 고딕" w:hAnsi="맑은 고딕" w:hint="eastAsia"/>
          <w:lang w:eastAsia="ko-KR"/>
        </w:rPr>
        <w:lastRenderedPageBreak/>
        <w:t>개발 유의사항</w:t>
      </w:r>
      <w:bookmarkEnd w:id="47"/>
    </w:p>
    <w:p w14:paraId="1DC098D6" w14:textId="77777777" w:rsidR="00D6348F" w:rsidRPr="00C222D3" w:rsidRDefault="00D6348F" w:rsidP="00A73AB3">
      <w:pPr>
        <w:pStyle w:val="aff7"/>
        <w:numPr>
          <w:ilvl w:val="0"/>
          <w:numId w:val="34"/>
        </w:numPr>
        <w:spacing w:before="120"/>
        <w:ind w:leftChars="0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개발시에는 개발속도 향상을 위해 </w:t>
      </w:r>
      <w:r w:rsidRPr="00C222D3">
        <w:rPr>
          <w:rFonts w:ascii="맑은 고딕" w:eastAsia="맑은 고딕" w:hAnsi="맑은 고딕"/>
          <w:sz w:val="20"/>
          <w:szCs w:val="22"/>
        </w:rPr>
        <w:t xml:space="preserve">Runtime 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버전으로 개발 하지만 최종 테스트는 </w:t>
      </w:r>
      <w:r w:rsidRPr="00C222D3">
        <w:rPr>
          <w:rFonts w:ascii="맑은 고딕" w:eastAsia="맑은 고딕" w:hAnsi="맑은 고딕"/>
          <w:sz w:val="20"/>
          <w:szCs w:val="22"/>
        </w:rPr>
        <w:t>Chrome, Microsoft Edge, Internet Explorer</w:t>
      </w:r>
      <w:r w:rsidRPr="00C222D3">
        <w:rPr>
          <w:rFonts w:ascii="맑은 고딕" w:eastAsia="맑은 고딕" w:hAnsi="맑은 고딕" w:hint="eastAsia"/>
          <w:sz w:val="20"/>
          <w:szCs w:val="22"/>
        </w:rPr>
        <w:t>에서 진행하도록 한다.</w:t>
      </w:r>
    </w:p>
    <w:p w14:paraId="00B40EE8" w14:textId="77777777" w:rsidR="00D6348F" w:rsidRPr="00C222D3" w:rsidRDefault="00D6348F" w:rsidP="00A73AB3">
      <w:pPr>
        <w:pStyle w:val="aff7"/>
        <w:numPr>
          <w:ilvl w:val="0"/>
          <w:numId w:val="34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기본적으로 제공되는 템플릿의 스크립트의 주석영역은 제거하지 않는다.</w:t>
      </w:r>
    </w:p>
    <w:p w14:paraId="16AC807F" w14:textId="77777777" w:rsidR="00D6348F" w:rsidRPr="00C222D3" w:rsidRDefault="00D6348F" w:rsidP="00A73AB3">
      <w:pPr>
        <w:pStyle w:val="aff7"/>
        <w:numPr>
          <w:ilvl w:val="0"/>
          <w:numId w:val="34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proofErr w:type="spellStart"/>
      <w:r w:rsidRPr="00C222D3">
        <w:rPr>
          <w:rFonts w:ascii="맑은 고딕" w:eastAsia="맑은 고딕" w:hAnsi="맑은 고딕"/>
          <w:sz w:val="20"/>
          <w:szCs w:val="22"/>
        </w:rPr>
        <w:t>Nexacro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에서 기본적으로 제공되는 </w:t>
      </w:r>
      <w:r w:rsidRPr="00C222D3">
        <w:rPr>
          <w:rFonts w:ascii="맑은 고딕" w:eastAsia="맑은 고딕" w:hAnsi="맑은 고딕"/>
          <w:sz w:val="20"/>
          <w:szCs w:val="22"/>
        </w:rPr>
        <w:t>trace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는 사용하지 않으며 공통함수의 </w:t>
      </w:r>
      <w:r w:rsidRPr="00C222D3">
        <w:rPr>
          <w:rFonts w:ascii="맑은 고딕" w:eastAsia="맑은 고딕" w:hAnsi="맑은 고딕"/>
          <w:sz w:val="20"/>
          <w:szCs w:val="22"/>
        </w:rPr>
        <w:t>‘</w:t>
      </w:r>
      <w:proofErr w:type="spellStart"/>
      <w:r w:rsidRPr="00C222D3">
        <w:rPr>
          <w:rFonts w:ascii="맑은 고딕" w:eastAsia="맑은 고딕" w:hAnsi="맑은 고딕"/>
          <w:sz w:val="20"/>
          <w:szCs w:val="22"/>
        </w:rPr>
        <w:t>gf_Trace</w:t>
      </w:r>
      <w:proofErr w:type="spellEnd"/>
      <w:r w:rsidRPr="00C222D3">
        <w:rPr>
          <w:rFonts w:ascii="맑은 고딕" w:eastAsia="맑은 고딕" w:hAnsi="맑은 고딕"/>
          <w:sz w:val="20"/>
          <w:szCs w:val="22"/>
        </w:rPr>
        <w:t>’</w:t>
      </w:r>
      <w:proofErr w:type="spellStart"/>
      <w:r w:rsidRPr="00C222D3">
        <w:rPr>
          <w:rFonts w:ascii="맑은 고딕" w:eastAsia="맑은 고딕" w:hAnsi="맑은 고딕" w:hint="eastAsia"/>
          <w:sz w:val="20"/>
          <w:szCs w:val="22"/>
        </w:rPr>
        <w:t>를</w:t>
      </w:r>
      <w:proofErr w:type="spellEnd"/>
      <w:r w:rsidRPr="00C222D3">
        <w:rPr>
          <w:rFonts w:ascii="맑은 고딕" w:eastAsia="맑은 고딕" w:hAnsi="맑은 고딕" w:hint="eastAsia"/>
          <w:sz w:val="20"/>
          <w:szCs w:val="22"/>
        </w:rPr>
        <w:t xml:space="preserve"> 사용한다.</w:t>
      </w:r>
    </w:p>
    <w:p w14:paraId="72CA540A" w14:textId="77777777" w:rsidR="00060175" w:rsidRPr="00C222D3" w:rsidRDefault="00D6348F" w:rsidP="00A73AB3">
      <w:pPr>
        <w:pStyle w:val="aff7"/>
        <w:numPr>
          <w:ilvl w:val="0"/>
          <w:numId w:val="34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트랜잭션의 </w:t>
      </w:r>
      <w:r w:rsidRPr="00C222D3">
        <w:rPr>
          <w:rFonts w:ascii="맑은 고딕" w:eastAsia="맑은 고딕" w:hAnsi="맑은 고딕"/>
          <w:sz w:val="20"/>
          <w:szCs w:val="22"/>
        </w:rPr>
        <w:t>Argume</w:t>
      </w:r>
      <w:r w:rsidRPr="00C222D3">
        <w:rPr>
          <w:rFonts w:ascii="맑은 고딕" w:eastAsia="맑은 고딕" w:hAnsi="맑은 고딕" w:hint="eastAsia"/>
          <w:sz w:val="20"/>
          <w:szCs w:val="22"/>
        </w:rPr>
        <w:t>n</w:t>
      </w:r>
      <w:r w:rsidRPr="00C222D3">
        <w:rPr>
          <w:rFonts w:ascii="맑은 고딕" w:eastAsia="맑은 고딕" w:hAnsi="맑은 고딕"/>
          <w:sz w:val="20"/>
          <w:szCs w:val="22"/>
        </w:rPr>
        <w:t>t</w:t>
      </w:r>
      <w:r w:rsidRPr="00C222D3">
        <w:rPr>
          <w:rFonts w:ascii="맑은 고딕" w:eastAsia="맑은 고딕" w:hAnsi="맑은 고딕" w:hint="eastAsia"/>
          <w:sz w:val="20"/>
          <w:szCs w:val="22"/>
        </w:rPr>
        <w:t>는 사용하지 않으며 검색조건 등 필요한 정보는 데이터셋을 통하여 전달한다.</w:t>
      </w:r>
    </w:p>
    <w:p w14:paraId="5706E90C" w14:textId="77777777" w:rsidR="00060175" w:rsidRPr="00C222D3" w:rsidRDefault="00060175" w:rsidP="00A73AB3">
      <w:pPr>
        <w:pStyle w:val="aff7"/>
        <w:numPr>
          <w:ilvl w:val="0"/>
          <w:numId w:val="34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 xml:space="preserve">검색조건은 </w:t>
      </w:r>
      <w:r w:rsidRPr="00C222D3">
        <w:rPr>
          <w:rFonts w:ascii="맑은 고딕" w:eastAsia="맑은 고딕" w:hAnsi="맑은 고딕"/>
          <w:sz w:val="20"/>
          <w:szCs w:val="22"/>
        </w:rPr>
        <w:t>Dataset</w:t>
      </w:r>
      <w:r w:rsidRPr="00C222D3">
        <w:rPr>
          <w:rFonts w:ascii="맑은 고딕" w:eastAsia="맑은 고딕" w:hAnsi="맑은 고딕" w:hint="eastAsia"/>
          <w:sz w:val="20"/>
          <w:szCs w:val="22"/>
        </w:rPr>
        <w:t xml:space="preserve">을 직접 </w:t>
      </w:r>
      <w:r w:rsidRPr="00C222D3">
        <w:rPr>
          <w:rFonts w:ascii="맑은 고딕" w:eastAsia="맑은 고딕" w:hAnsi="맑은 고딕"/>
          <w:sz w:val="20"/>
          <w:szCs w:val="22"/>
        </w:rPr>
        <w:t xml:space="preserve">Binding </w:t>
      </w:r>
      <w:r w:rsidRPr="00C222D3">
        <w:rPr>
          <w:rFonts w:ascii="맑은 고딕" w:eastAsia="맑은 고딕" w:hAnsi="맑은 고딕" w:hint="eastAsia"/>
          <w:sz w:val="20"/>
          <w:szCs w:val="22"/>
        </w:rPr>
        <w:t>하지 않고 스크립트로 처리하는 것을 권고한다.</w:t>
      </w:r>
    </w:p>
    <w:p w14:paraId="3F2758B0" w14:textId="77777777" w:rsidR="00060175" w:rsidRPr="00C222D3" w:rsidRDefault="00060175" w:rsidP="00A73AB3">
      <w:pPr>
        <w:pStyle w:val="aff7"/>
        <w:numPr>
          <w:ilvl w:val="0"/>
          <w:numId w:val="34"/>
        </w:numPr>
        <w:spacing w:before="120"/>
        <w:ind w:leftChars="0" w:left="806" w:hanging="403"/>
        <w:rPr>
          <w:rFonts w:ascii="맑은 고딕" w:eastAsia="맑은 고딕" w:hAnsi="맑은 고딕"/>
          <w:sz w:val="20"/>
          <w:szCs w:val="22"/>
        </w:rPr>
      </w:pPr>
      <w:r w:rsidRPr="00C222D3">
        <w:rPr>
          <w:rFonts w:ascii="맑은 고딕" w:eastAsia="맑은 고딕" w:hAnsi="맑은 고딕" w:hint="eastAsia"/>
          <w:sz w:val="20"/>
          <w:szCs w:val="22"/>
        </w:rPr>
        <w:t>기본적으로 제공되는 스크립트의 주석영역은 삭제하지 않으며 제공된 레이아웃에 맞게 스크립트를 작성한다.</w:t>
      </w:r>
    </w:p>
    <w:sectPr w:rsidR="00060175" w:rsidRPr="00C222D3" w:rsidSect="00BA00DD">
      <w:headerReference w:type="default" r:id="rId18"/>
      <w:footerReference w:type="default" r:id="rId19"/>
      <w:headerReference w:type="first" r:id="rId20"/>
      <w:pgSz w:w="11907" w:h="16840" w:code="9"/>
      <w:pgMar w:top="1418" w:right="851" w:bottom="851" w:left="851" w:header="369" w:footer="459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5741" w14:textId="77777777" w:rsidR="001D0397" w:rsidRDefault="001D0397">
      <w:r>
        <w:separator/>
      </w:r>
    </w:p>
  </w:endnote>
  <w:endnote w:type="continuationSeparator" w:id="0">
    <w:p w14:paraId="5836F305" w14:textId="77777777" w:rsidR="001D0397" w:rsidRDefault="001D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130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0D9B" w14:textId="77777777" w:rsidR="00487DC7" w:rsidRDefault="00487DC7">
    <w:pPr>
      <w:pStyle w:val="a8"/>
      <w:tabs>
        <w:tab w:val="clear" w:pos="9214"/>
        <w:tab w:val="right" w:pos="9900"/>
      </w:tabs>
      <w:ind w:left="0"/>
      <w:rPr>
        <w:sz w:val="20"/>
      </w:rPr>
    </w:pPr>
  </w:p>
  <w:p w14:paraId="58CBE679" w14:textId="4A052244" w:rsidR="00487DC7" w:rsidRDefault="00487DC7" w:rsidP="00CE5242">
    <w:pPr>
      <w:pStyle w:val="a8"/>
      <w:pBdr>
        <w:top w:val="single" w:sz="4" w:space="0" w:color="auto"/>
      </w:pBdr>
      <w:tabs>
        <w:tab w:val="clear" w:pos="9214"/>
        <w:tab w:val="right" w:pos="9900"/>
      </w:tabs>
      <w:ind w:left="0"/>
      <w:rPr>
        <w:sz w:val="18"/>
        <w:lang w:eastAsia="ko-KR"/>
      </w:rPr>
    </w:pPr>
    <w:r>
      <w:rPr>
        <w:sz w:val="18"/>
      </w:rPr>
      <w:tab/>
    </w:r>
    <w:bookmarkStart w:id="48" w:name="VersionPiedDePage"/>
    <w:bookmarkEnd w:id="48"/>
    <w:r>
      <w:rPr>
        <w:sz w:val="18"/>
      </w:rPr>
      <w:tab/>
      <w:t xml:space="preserve"> </w:t>
    </w:r>
  </w:p>
  <w:p w14:paraId="215590C4" w14:textId="77777777" w:rsidR="00487DC7" w:rsidRDefault="00487DC7" w:rsidP="00CE5242">
    <w:pPr>
      <w:pStyle w:val="a8"/>
      <w:pBdr>
        <w:top w:val="single" w:sz="4" w:space="0" w:color="auto"/>
      </w:pBdr>
      <w:tabs>
        <w:tab w:val="clear" w:pos="9214"/>
        <w:tab w:val="right" w:pos="9900"/>
      </w:tabs>
      <w:ind w:left="0"/>
      <w:jc w:val="center"/>
      <w:rPr>
        <w:sz w:val="18"/>
      </w:rPr>
    </w:pPr>
    <w:r>
      <w:rPr>
        <w:sz w:val="18"/>
      </w:rPr>
      <w:t xml:space="preserve">Page </w:t>
    </w: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 PAGE </w:instrText>
    </w:r>
    <w:r>
      <w:rPr>
        <w:rStyle w:val="a9"/>
        <w:sz w:val="18"/>
      </w:rPr>
      <w:fldChar w:fldCharType="separate"/>
    </w:r>
    <w:r w:rsidR="00F831DB">
      <w:rPr>
        <w:rStyle w:val="a9"/>
        <w:sz w:val="18"/>
      </w:rPr>
      <w:t>16</w:t>
    </w:r>
    <w:r>
      <w:rPr>
        <w:rStyle w:val="a9"/>
        <w:sz w:val="18"/>
      </w:rPr>
      <w:fldChar w:fldCharType="end"/>
    </w:r>
    <w:r>
      <w:rPr>
        <w:rStyle w:val="a9"/>
        <w:sz w:val="18"/>
      </w:rPr>
      <w:t xml:space="preserve"> / </w:t>
    </w: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 NUMPAGES </w:instrText>
    </w:r>
    <w:r>
      <w:rPr>
        <w:rStyle w:val="a9"/>
        <w:sz w:val="18"/>
      </w:rPr>
      <w:fldChar w:fldCharType="separate"/>
    </w:r>
    <w:r w:rsidR="00F831DB">
      <w:rPr>
        <w:rStyle w:val="a9"/>
        <w:sz w:val="18"/>
      </w:rPr>
      <w:t>23</w:t>
    </w:r>
    <w:r>
      <w:rPr>
        <w:rStyle w:val="a9"/>
        <w:sz w:val="18"/>
      </w:rPr>
      <w:fldChar w:fldCharType="end"/>
    </w:r>
  </w:p>
  <w:p w14:paraId="6A9F7CC0" w14:textId="77777777" w:rsidR="00487DC7" w:rsidRDefault="00487DC7">
    <w:pPr>
      <w:pStyle w:val="a8"/>
      <w:tabs>
        <w:tab w:val="clear" w:pos="9214"/>
        <w:tab w:val="right" w:pos="9900"/>
      </w:tabs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D392" w14:textId="77777777" w:rsidR="001D0397" w:rsidRDefault="001D0397">
      <w:r>
        <w:separator/>
      </w:r>
    </w:p>
  </w:footnote>
  <w:footnote w:type="continuationSeparator" w:id="0">
    <w:p w14:paraId="48842C1A" w14:textId="77777777" w:rsidR="001D0397" w:rsidRDefault="001D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961B" w14:textId="77777777" w:rsidR="00487DC7" w:rsidRDefault="00487DC7" w:rsidP="005B145B">
    <w:pPr>
      <w:pStyle w:val="aa"/>
      <w:ind w:right="1100"/>
      <w:rPr>
        <w:lang w:eastAsia="ko-KR"/>
      </w:rPr>
    </w:pPr>
  </w:p>
  <w:tbl>
    <w:tblPr>
      <w:tblW w:w="9913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38"/>
      <w:gridCol w:w="254"/>
      <w:gridCol w:w="4321"/>
    </w:tblGrid>
    <w:tr w:rsidR="00487DC7" w:rsidRPr="00F34741" w14:paraId="06C87FFC" w14:textId="77777777" w:rsidTr="00960329">
      <w:trPr>
        <w:trHeight w:val="343"/>
      </w:trPr>
      <w:tc>
        <w:tcPr>
          <w:tcW w:w="5338" w:type="dxa"/>
          <w:tcBorders>
            <w:bottom w:val="thickThinSmallGap" w:sz="18" w:space="0" w:color="auto"/>
          </w:tcBorders>
        </w:tcPr>
        <w:p w14:paraId="47C5703C" w14:textId="584F5C5B" w:rsidR="00487DC7" w:rsidRPr="00F34741" w:rsidRDefault="00487DC7" w:rsidP="00BE4E6F">
          <w:pPr>
            <w:pStyle w:val="aa"/>
            <w:rPr>
              <w:rFonts w:asciiTheme="minorEastAsia" w:hAnsiTheme="minorEastAsia"/>
              <w:i w:val="0"/>
              <w:sz w:val="22"/>
              <w:szCs w:val="24"/>
            </w:rPr>
          </w:pPr>
        </w:p>
      </w:tc>
      <w:tc>
        <w:tcPr>
          <w:tcW w:w="254" w:type="dxa"/>
          <w:tcBorders>
            <w:bottom w:val="thickThinSmallGap" w:sz="18" w:space="0" w:color="auto"/>
          </w:tcBorders>
        </w:tcPr>
        <w:p w14:paraId="7C6F933F" w14:textId="77777777" w:rsidR="00487DC7" w:rsidRPr="00F34741" w:rsidRDefault="00487DC7" w:rsidP="00BE4E6F">
          <w:pPr>
            <w:rPr>
              <w:rFonts w:hAnsi="바탕체"/>
              <w:b/>
              <w:bCs/>
              <w:sz w:val="24"/>
              <w:szCs w:val="24"/>
            </w:rPr>
          </w:pPr>
        </w:p>
      </w:tc>
      <w:tc>
        <w:tcPr>
          <w:tcW w:w="4321" w:type="dxa"/>
          <w:tcBorders>
            <w:bottom w:val="thickThinSmallGap" w:sz="18" w:space="0" w:color="auto"/>
          </w:tcBorders>
        </w:tcPr>
        <w:p w14:paraId="5F70D5D7" w14:textId="77777777" w:rsidR="00487DC7" w:rsidRPr="00F34741" w:rsidRDefault="00487DC7" w:rsidP="00F15F5A">
          <w:pPr>
            <w:pStyle w:val="aa"/>
            <w:jc w:val="right"/>
            <w:rPr>
              <w:rFonts w:asciiTheme="minorEastAsia" w:hAnsiTheme="minorEastAsia"/>
              <w:i w:val="0"/>
              <w:sz w:val="22"/>
              <w:szCs w:val="24"/>
              <w:lang w:eastAsia="ko-KR"/>
            </w:rPr>
          </w:pP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개발표준정의서(</w:t>
          </w:r>
          <w:r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>UI)</w:t>
          </w:r>
        </w:p>
      </w:tc>
    </w:tr>
  </w:tbl>
  <w:p w14:paraId="54E2A915" w14:textId="77777777" w:rsidR="00487DC7" w:rsidRPr="00F34741" w:rsidRDefault="00487DC7" w:rsidP="00F34741">
    <w:pPr>
      <w:pStyle w:val="aa"/>
      <w:ind w:right="1100"/>
      <w:rPr>
        <w:i w:val="0"/>
        <w:sz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6F72" w14:textId="77777777" w:rsidR="00487DC7" w:rsidRDefault="00487DC7">
    <w:pPr>
      <w:pStyle w:val="aa"/>
      <w:tabs>
        <w:tab w:val="clear" w:pos="4678"/>
        <w:tab w:val="clear" w:pos="9923"/>
        <w:tab w:val="right" w:pos="10065"/>
      </w:tabs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14"/>
    <w:multiLevelType w:val="hybridMultilevel"/>
    <w:tmpl w:val="8048E38A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FF6600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pStyle w:val="00"/>
      <w:lvlText w:val="-"/>
      <w:lvlJc w:val="left"/>
      <w:pPr>
        <w:tabs>
          <w:tab w:val="num" w:pos="1560"/>
        </w:tabs>
        <w:ind w:left="1560" w:hanging="360"/>
      </w:pPr>
      <w:rPr>
        <w:rFonts w:ascii="-윤고딕130" w:eastAsia="-윤고딕130" w:hAnsi="Times New Roman" w:cs="Times New Roman" w:hint="eastAsia"/>
      </w:rPr>
    </w:lvl>
    <w:lvl w:ilvl="3" w:tplc="FFFFFFF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C7237D"/>
    <w:multiLevelType w:val="hybridMultilevel"/>
    <w:tmpl w:val="60229544"/>
    <w:lvl w:ilvl="0" w:tplc="B49C6622">
      <w:start w:val="1"/>
      <w:numFmt w:val="bullet"/>
      <w:pStyle w:val="1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9682A68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CF8D88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9406320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4E6225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18FAAE9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73D424A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EA853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89EB1C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2052E1"/>
    <w:multiLevelType w:val="singleLevel"/>
    <w:tmpl w:val="C2DC16D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C22D8"/>
    <w:multiLevelType w:val="singleLevel"/>
    <w:tmpl w:val="3F8C2F14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371A4B"/>
    <w:multiLevelType w:val="multilevel"/>
    <w:tmpl w:val="FC001A64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eastAsia"/>
        <w:b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eastAsia"/>
      </w:rPr>
    </w:lvl>
  </w:abstractNum>
  <w:abstractNum w:abstractNumId="5" w15:restartNumberingAfterBreak="0">
    <w:nsid w:val="17402295"/>
    <w:multiLevelType w:val="multilevel"/>
    <w:tmpl w:val="803CFA40"/>
    <w:lvl w:ilvl="0">
      <w:start w:val="1"/>
      <w:numFmt w:val="decimal"/>
      <w:pStyle w:val="a0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6" w15:restartNumberingAfterBreak="0">
    <w:nsid w:val="1C563A73"/>
    <w:multiLevelType w:val="hybridMultilevel"/>
    <w:tmpl w:val="3D3A564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0054F3"/>
    <w:multiLevelType w:val="singleLevel"/>
    <w:tmpl w:val="91528B92"/>
    <w:lvl w:ilvl="0">
      <w:start w:val="1"/>
      <w:numFmt w:val="decimal"/>
      <w:pStyle w:val="11"/>
      <w:lvlText w:val="%1) "/>
      <w:lvlJc w:val="left"/>
      <w:pPr>
        <w:tabs>
          <w:tab w:val="num" w:pos="1332"/>
        </w:tabs>
        <w:ind w:left="1332" w:hanging="481"/>
      </w:pPr>
      <w:rPr>
        <w:rFonts w:ascii="바탕체" w:eastAsia="바탕체" w:hAnsi="Helv" w:hint="eastAsia"/>
        <w:b w:val="0"/>
        <w:i w:val="0"/>
        <w:sz w:val="24"/>
        <w:u w:val="none"/>
      </w:rPr>
    </w:lvl>
  </w:abstractNum>
  <w:abstractNum w:abstractNumId="8" w15:restartNumberingAfterBreak="0">
    <w:nsid w:val="2A2206B2"/>
    <w:multiLevelType w:val="multilevel"/>
    <w:tmpl w:val="255472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BB4FF7"/>
    <w:multiLevelType w:val="singleLevel"/>
    <w:tmpl w:val="12DA949A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E40027E"/>
    <w:multiLevelType w:val="hybridMultilevel"/>
    <w:tmpl w:val="9D6CC7AE"/>
    <w:lvl w:ilvl="0" w:tplc="54407EDE">
      <w:start w:val="1"/>
      <w:numFmt w:val="decimal"/>
      <w:pStyle w:val="Task"/>
      <w:lvlText w:val=".%1"/>
      <w:lvlJc w:val="left"/>
      <w:pPr>
        <w:tabs>
          <w:tab w:val="num" w:pos="454"/>
        </w:tabs>
        <w:ind w:left="454" w:hanging="454"/>
      </w:pPr>
      <w:rPr>
        <w:rFonts w:eastAsia="바탕체" w:hint="eastAsia"/>
        <w:sz w:val="22"/>
      </w:rPr>
    </w:lvl>
    <w:lvl w:ilvl="1" w:tplc="6E60E080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21E8278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97AF2A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C52808B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E9C5496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6ED09A1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90FA4D8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3C81DC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2EA417AA"/>
    <w:multiLevelType w:val="hybridMultilevel"/>
    <w:tmpl w:val="2D22FD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2FEA6D9F"/>
    <w:multiLevelType w:val="hybridMultilevel"/>
    <w:tmpl w:val="7A36E0FE"/>
    <w:lvl w:ilvl="0" w:tplc="04090001">
      <w:start w:val="1"/>
      <w:numFmt w:val="bullet"/>
      <w:lvlText w:val="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3" w15:restartNumberingAfterBreak="0">
    <w:nsid w:val="32436AC4"/>
    <w:multiLevelType w:val="multilevel"/>
    <w:tmpl w:val="C0D4FF1A"/>
    <w:lvl w:ilvl="0">
      <w:start w:val="1"/>
      <w:numFmt w:val="bullet"/>
      <w:pStyle w:val="-0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397"/>
        </w:tabs>
        <w:ind w:left="397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737"/>
        </w:tabs>
        <w:ind w:left="737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3C250F7"/>
    <w:multiLevelType w:val="multilevel"/>
    <w:tmpl w:val="330E1666"/>
    <w:lvl w:ilvl="0">
      <w:start w:val="1"/>
      <w:numFmt w:val="bullet"/>
      <w:pStyle w:val="-1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15" w15:restartNumberingAfterBreak="0">
    <w:nsid w:val="348A4356"/>
    <w:multiLevelType w:val="multilevel"/>
    <w:tmpl w:val="EA345534"/>
    <w:lvl w:ilvl="0">
      <w:start w:val="1"/>
      <w:numFmt w:val="upperRoman"/>
      <w:pStyle w:val="3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16" w15:restartNumberingAfterBreak="0">
    <w:nsid w:val="3BD47AA0"/>
    <w:multiLevelType w:val="hybridMultilevel"/>
    <w:tmpl w:val="4B6000E2"/>
    <w:lvl w:ilvl="0" w:tplc="640EDA84">
      <w:start w:val="1"/>
      <w:numFmt w:val="bullet"/>
      <w:pStyle w:val="-2"/>
      <w:lvlText w:val="–"/>
      <w:lvlJc w:val="left"/>
      <w:pPr>
        <w:tabs>
          <w:tab w:val="num" w:pos="2174"/>
        </w:tabs>
        <w:ind w:left="2155" w:hanging="341"/>
      </w:pPr>
      <w:rPr>
        <w:rFonts w:ascii="MS Serif" w:eastAsia="바탕체" w:hAnsi="MS Serif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767"/>
        </w:tabs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7"/>
        </w:tabs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7"/>
        </w:tabs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7"/>
        </w:tabs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7"/>
        </w:tabs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00"/>
      </w:pPr>
      <w:rPr>
        <w:rFonts w:ascii="Wingdings" w:hAnsi="Wingdings" w:hint="default"/>
      </w:rPr>
    </w:lvl>
  </w:abstractNum>
  <w:abstractNum w:abstractNumId="17" w15:restartNumberingAfterBreak="0">
    <w:nsid w:val="3C8D2799"/>
    <w:multiLevelType w:val="hybridMultilevel"/>
    <w:tmpl w:val="631CB1CC"/>
    <w:lvl w:ilvl="0" w:tplc="D16C9FFE"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8" w15:restartNumberingAfterBreak="0">
    <w:nsid w:val="41797993"/>
    <w:multiLevelType w:val="hybridMultilevel"/>
    <w:tmpl w:val="AC8C2170"/>
    <w:lvl w:ilvl="0" w:tplc="04090003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>
      <w:start w:val="1"/>
      <w:numFmt w:val="bullet"/>
      <w:pStyle w:val="1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39F7A4D"/>
    <w:multiLevelType w:val="hybridMultilevel"/>
    <w:tmpl w:val="76202122"/>
    <w:lvl w:ilvl="0" w:tplc="04090003">
      <w:start w:val="1"/>
      <w:numFmt w:val="decimalEnclosedCircle"/>
      <w:pStyle w:val="13"/>
      <w:lvlText w:val="%1"/>
      <w:lvlJc w:val="left"/>
      <w:pPr>
        <w:tabs>
          <w:tab w:val="num" w:pos="680"/>
        </w:tabs>
        <w:ind w:left="680" w:hanging="510"/>
      </w:pPr>
      <w:rPr>
        <w:rFonts w:hint="eastAsia"/>
        <w:b w:val="0"/>
        <w:i w:val="0"/>
      </w:rPr>
    </w:lvl>
    <w:lvl w:ilvl="1" w:tplc="04090003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4C384DB4"/>
    <w:multiLevelType w:val="singleLevel"/>
    <w:tmpl w:val="7A0C7D7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686BB1"/>
    <w:multiLevelType w:val="multilevel"/>
    <w:tmpl w:val="63DA08DA"/>
    <w:lvl w:ilvl="0">
      <w:start w:val="1"/>
      <w:numFmt w:val="upperRoman"/>
      <w:pStyle w:val="20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2" w15:restartNumberingAfterBreak="0">
    <w:nsid w:val="52944FAD"/>
    <w:multiLevelType w:val="hybridMultilevel"/>
    <w:tmpl w:val="ADD8DE56"/>
    <w:lvl w:ilvl="0" w:tplc="5EAC89EA">
      <w:start w:val="4"/>
      <w:numFmt w:val="bullet"/>
      <w:pStyle w:val="21"/>
      <w:lvlText w:val=""/>
      <w:lvlJc w:val="left"/>
      <w:pPr>
        <w:tabs>
          <w:tab w:val="num" w:pos="984"/>
        </w:tabs>
        <w:ind w:left="964" w:hanging="340"/>
      </w:pPr>
      <w:rPr>
        <w:rFonts w:ascii="Wingdings 2" w:eastAsia="굴림체" w:hAnsi="Wingdings 2" w:cs="Times New Roman" w:hint="default"/>
      </w:rPr>
    </w:lvl>
    <w:lvl w:ilvl="1" w:tplc="04090003">
      <w:start w:val="1"/>
      <w:numFmt w:val="decimalEnclosedCircle"/>
      <w:lvlText w:val="%2"/>
      <w:lvlJc w:val="left"/>
      <w:pPr>
        <w:tabs>
          <w:tab w:val="num" w:pos="1437"/>
        </w:tabs>
        <w:ind w:left="1437" w:hanging="437"/>
      </w:pPr>
      <w:rPr>
        <w:rFonts w:hint="eastAsia"/>
        <w:b w:val="0"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3" w15:restartNumberingAfterBreak="0">
    <w:nsid w:val="5A39119A"/>
    <w:multiLevelType w:val="hybridMultilevel"/>
    <w:tmpl w:val="01B00964"/>
    <w:lvl w:ilvl="0" w:tplc="688EA97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6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B175824"/>
    <w:multiLevelType w:val="hybridMultilevel"/>
    <w:tmpl w:val="2D627D68"/>
    <w:lvl w:ilvl="0" w:tplc="5EAC89EA">
      <w:start w:val="1"/>
      <w:numFmt w:val="decimal"/>
      <w:pStyle w:val="a3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D24E15A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61024277"/>
    <w:multiLevelType w:val="singleLevel"/>
    <w:tmpl w:val="A3A21C06"/>
    <w:lvl w:ilvl="0">
      <w:start w:val="1"/>
      <w:numFmt w:val="bullet"/>
      <w:pStyle w:val="tbl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6" w15:restartNumberingAfterBreak="0">
    <w:nsid w:val="617D52C6"/>
    <w:multiLevelType w:val="hybridMultilevel"/>
    <w:tmpl w:val="62D635F2"/>
    <w:lvl w:ilvl="0" w:tplc="5CC2D2F0">
      <w:start w:val="1"/>
      <w:numFmt w:val="bullet"/>
      <w:lvlText w:val="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27" w15:restartNumberingAfterBreak="0">
    <w:nsid w:val="6E3122BB"/>
    <w:multiLevelType w:val="multilevel"/>
    <w:tmpl w:val="D7DA4740"/>
    <w:lvl w:ilvl="0">
      <w:start w:val="1"/>
      <w:numFmt w:val="decimal"/>
      <w:pStyle w:val="-10"/>
      <w:suff w:val="space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-11"/>
      <w:suff w:val="space"/>
      <w:lvlText w:val="%1.%2"/>
      <w:lvlJc w:val="left"/>
      <w:pPr>
        <w:ind w:left="437" w:hanging="437"/>
      </w:pPr>
      <w:rPr>
        <w:rFonts w:hint="eastAsia"/>
      </w:rPr>
    </w:lvl>
    <w:lvl w:ilvl="2">
      <w:start w:val="1"/>
      <w:numFmt w:val="decimal"/>
      <w:pStyle w:val="-111"/>
      <w:suff w:val="space"/>
      <w:lvlText w:val="%1.%2.%3"/>
      <w:lvlJc w:val="left"/>
      <w:pPr>
        <w:ind w:left="646" w:hanging="646"/>
      </w:pPr>
      <w:rPr>
        <w:rFonts w:hint="eastAsia"/>
      </w:rPr>
    </w:lvl>
    <w:lvl w:ilvl="3">
      <w:start w:val="1"/>
      <w:numFmt w:val="ganada"/>
      <w:pStyle w:val="-3"/>
      <w:suff w:val="space"/>
      <w:lvlText w:val="[%4]"/>
      <w:lvlJc w:val="left"/>
      <w:pPr>
        <w:ind w:left="907" w:hanging="550"/>
      </w:pPr>
      <w:rPr>
        <w:rFonts w:hint="eastAsia"/>
      </w:rPr>
    </w:lvl>
    <w:lvl w:ilvl="4">
      <w:start w:val="1"/>
      <w:numFmt w:val="none"/>
      <w:pStyle w:val="-4"/>
      <w:suff w:val="nothing"/>
      <w:lvlText w:val=""/>
      <w:lvlJc w:val="left"/>
      <w:pPr>
        <w:ind w:left="1276" w:hanging="425"/>
      </w:pPr>
      <w:rPr>
        <w:rFonts w:hint="eastAsia"/>
      </w:rPr>
    </w:lvl>
    <w:lvl w:ilvl="5">
      <w:start w:val="1"/>
      <w:numFmt w:val="decimal"/>
      <w:pStyle w:val="-12"/>
      <w:suff w:val="space"/>
      <w:lvlText w:val="(%6)"/>
      <w:lvlJc w:val="left"/>
      <w:pPr>
        <w:ind w:left="1304" w:hanging="397"/>
      </w:pPr>
      <w:rPr>
        <w:rFonts w:hint="eastAsia"/>
      </w:rPr>
    </w:lvl>
    <w:lvl w:ilvl="6">
      <w:start w:val="1"/>
      <w:numFmt w:val="none"/>
      <w:pStyle w:val="-13"/>
      <w:suff w:val="nothing"/>
      <w:lvlText w:val=""/>
      <w:lvlJc w:val="left"/>
      <w:pPr>
        <w:ind w:left="1673" w:hanging="426"/>
      </w:pPr>
      <w:rPr>
        <w:rFonts w:hint="eastAsia"/>
      </w:rPr>
    </w:lvl>
    <w:lvl w:ilvl="7">
      <w:start w:val="1"/>
      <w:numFmt w:val="decimalEnclosedCircle"/>
      <w:pStyle w:val="-5"/>
      <w:suff w:val="space"/>
      <w:lvlText w:val="%8"/>
      <w:lvlJc w:val="left"/>
      <w:pPr>
        <w:ind w:left="1559" w:hanging="312"/>
      </w:pPr>
      <w:rPr>
        <w:rFonts w:hint="eastAsia"/>
      </w:rPr>
    </w:lvl>
    <w:lvl w:ilvl="8">
      <w:start w:val="1"/>
      <w:numFmt w:val="none"/>
      <w:pStyle w:val="-6"/>
      <w:suff w:val="nothing"/>
      <w:lvlText w:val=""/>
      <w:lvlJc w:val="left"/>
      <w:pPr>
        <w:ind w:left="1899" w:hanging="425"/>
      </w:pPr>
      <w:rPr>
        <w:rFonts w:hint="eastAsia"/>
      </w:rPr>
    </w:lvl>
  </w:abstractNum>
  <w:abstractNum w:abstractNumId="28" w15:restartNumberingAfterBreak="0">
    <w:nsid w:val="6E395AC6"/>
    <w:multiLevelType w:val="hybridMultilevel"/>
    <w:tmpl w:val="3D3A564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F113A2A"/>
    <w:multiLevelType w:val="multilevel"/>
    <w:tmpl w:val="7AD6FA78"/>
    <w:lvl w:ilvl="0">
      <w:start w:val="1"/>
      <w:numFmt w:val="decimal"/>
      <w:pStyle w:val="14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30" w15:restartNumberingAfterBreak="0">
    <w:nsid w:val="718421DF"/>
    <w:multiLevelType w:val="hybridMultilevel"/>
    <w:tmpl w:val="25C0C0E2"/>
    <w:lvl w:ilvl="0" w:tplc="D41A825C">
      <w:start w:val="1"/>
      <w:numFmt w:val="bullet"/>
      <w:pStyle w:val="32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26733C2"/>
    <w:multiLevelType w:val="hybridMultilevel"/>
    <w:tmpl w:val="BA2823A8"/>
    <w:lvl w:ilvl="0" w:tplc="E716D0F4">
      <w:start w:val="1"/>
      <w:numFmt w:val="bullet"/>
      <w:pStyle w:val="22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50F0DD2"/>
    <w:multiLevelType w:val="hybridMultilevel"/>
    <w:tmpl w:val="D5A48846"/>
    <w:lvl w:ilvl="0" w:tplc="5CC2D2F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9E63CAB"/>
    <w:multiLevelType w:val="hybridMultilevel"/>
    <w:tmpl w:val="538472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BC75541"/>
    <w:multiLevelType w:val="singleLevel"/>
    <w:tmpl w:val="1D8603CE"/>
    <w:lvl w:ilvl="0">
      <w:start w:val="1"/>
      <w:numFmt w:val="bullet"/>
      <w:pStyle w:val="2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4"/>
  </w:num>
  <w:num w:numId="3">
    <w:abstractNumId w:val="3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3"/>
  </w:num>
  <w:num w:numId="10">
    <w:abstractNumId w:val="29"/>
  </w:num>
  <w:num w:numId="11">
    <w:abstractNumId w:val="21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16"/>
  </w:num>
  <w:num w:numId="20">
    <w:abstractNumId w:val="27"/>
  </w:num>
  <w:num w:numId="21">
    <w:abstractNumId w:val="9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8"/>
  </w:num>
  <w:num w:numId="27">
    <w:abstractNumId w:val="31"/>
  </w:num>
  <w:num w:numId="28">
    <w:abstractNumId w:val="30"/>
  </w:num>
  <w:num w:numId="29">
    <w:abstractNumId w:val="24"/>
  </w:num>
  <w:num w:numId="30">
    <w:abstractNumId w:val="0"/>
  </w:num>
  <w:num w:numId="31">
    <w:abstractNumId w:val="28"/>
  </w:num>
  <w:num w:numId="32">
    <w:abstractNumId w:val="32"/>
  </w:num>
  <w:num w:numId="33">
    <w:abstractNumId w:val="11"/>
  </w:num>
  <w:num w:numId="34">
    <w:abstractNumId w:val="6"/>
  </w:num>
  <w:num w:numId="35">
    <w:abstractNumId w:val="33"/>
  </w:num>
  <w:num w:numId="36">
    <w:abstractNumId w:val="17"/>
  </w:num>
  <w:num w:numId="37">
    <w:abstractNumId w:val="12"/>
  </w:num>
  <w:num w:numId="38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00a0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24"/>
    <w:rsid w:val="00000EFA"/>
    <w:rsid w:val="000017B3"/>
    <w:rsid w:val="00001840"/>
    <w:rsid w:val="00001FEC"/>
    <w:rsid w:val="0000263A"/>
    <w:rsid w:val="00002846"/>
    <w:rsid w:val="00007E4B"/>
    <w:rsid w:val="00013392"/>
    <w:rsid w:val="00013848"/>
    <w:rsid w:val="0001413B"/>
    <w:rsid w:val="000146E6"/>
    <w:rsid w:val="00017E4F"/>
    <w:rsid w:val="000230FF"/>
    <w:rsid w:val="00025FC4"/>
    <w:rsid w:val="00027253"/>
    <w:rsid w:val="000273EC"/>
    <w:rsid w:val="0002748D"/>
    <w:rsid w:val="00031852"/>
    <w:rsid w:val="00031AEA"/>
    <w:rsid w:val="00034B5B"/>
    <w:rsid w:val="00034F89"/>
    <w:rsid w:val="00037330"/>
    <w:rsid w:val="00037CAD"/>
    <w:rsid w:val="0004036F"/>
    <w:rsid w:val="00043C88"/>
    <w:rsid w:val="000442D8"/>
    <w:rsid w:val="00047FFE"/>
    <w:rsid w:val="000521F8"/>
    <w:rsid w:val="000536AF"/>
    <w:rsid w:val="0005407D"/>
    <w:rsid w:val="000562EE"/>
    <w:rsid w:val="00060175"/>
    <w:rsid w:val="00061E94"/>
    <w:rsid w:val="0006327D"/>
    <w:rsid w:val="00063BD1"/>
    <w:rsid w:val="0006628A"/>
    <w:rsid w:val="0006660E"/>
    <w:rsid w:val="00067414"/>
    <w:rsid w:val="00067FFC"/>
    <w:rsid w:val="00070311"/>
    <w:rsid w:val="00072FED"/>
    <w:rsid w:val="00074F56"/>
    <w:rsid w:val="000768B4"/>
    <w:rsid w:val="0008304B"/>
    <w:rsid w:val="0008418B"/>
    <w:rsid w:val="000850FF"/>
    <w:rsid w:val="00086221"/>
    <w:rsid w:val="00087059"/>
    <w:rsid w:val="00090351"/>
    <w:rsid w:val="00091F2D"/>
    <w:rsid w:val="000922BE"/>
    <w:rsid w:val="00092FB9"/>
    <w:rsid w:val="000953DE"/>
    <w:rsid w:val="000954C2"/>
    <w:rsid w:val="00096EF7"/>
    <w:rsid w:val="000A3341"/>
    <w:rsid w:val="000A714A"/>
    <w:rsid w:val="000B0195"/>
    <w:rsid w:val="000B2B8C"/>
    <w:rsid w:val="000B3965"/>
    <w:rsid w:val="000B4D87"/>
    <w:rsid w:val="000B5E45"/>
    <w:rsid w:val="000B76DD"/>
    <w:rsid w:val="000C1D38"/>
    <w:rsid w:val="000C386D"/>
    <w:rsid w:val="000C481D"/>
    <w:rsid w:val="000C5EFB"/>
    <w:rsid w:val="000D0FD9"/>
    <w:rsid w:val="000D4821"/>
    <w:rsid w:val="000E335D"/>
    <w:rsid w:val="000E38CD"/>
    <w:rsid w:val="000E3CC4"/>
    <w:rsid w:val="000E46E6"/>
    <w:rsid w:val="000E6320"/>
    <w:rsid w:val="000E6559"/>
    <w:rsid w:val="000F06F9"/>
    <w:rsid w:val="000F0DFC"/>
    <w:rsid w:val="000F1873"/>
    <w:rsid w:val="000F1B1C"/>
    <w:rsid w:val="000F2CEB"/>
    <w:rsid w:val="000F39D6"/>
    <w:rsid w:val="000F69F7"/>
    <w:rsid w:val="000F6E74"/>
    <w:rsid w:val="0010248A"/>
    <w:rsid w:val="00103A52"/>
    <w:rsid w:val="00104626"/>
    <w:rsid w:val="00105023"/>
    <w:rsid w:val="0010687A"/>
    <w:rsid w:val="0011142F"/>
    <w:rsid w:val="00113335"/>
    <w:rsid w:val="001209BB"/>
    <w:rsid w:val="00121F1B"/>
    <w:rsid w:val="001234D4"/>
    <w:rsid w:val="00125860"/>
    <w:rsid w:val="0012788D"/>
    <w:rsid w:val="00131534"/>
    <w:rsid w:val="00133FDC"/>
    <w:rsid w:val="001347E3"/>
    <w:rsid w:val="00134B26"/>
    <w:rsid w:val="0013511A"/>
    <w:rsid w:val="00142B17"/>
    <w:rsid w:val="00143376"/>
    <w:rsid w:val="00144D1E"/>
    <w:rsid w:val="00145444"/>
    <w:rsid w:val="001454AE"/>
    <w:rsid w:val="0014572B"/>
    <w:rsid w:val="001479CE"/>
    <w:rsid w:val="00153A9E"/>
    <w:rsid w:val="00156F7A"/>
    <w:rsid w:val="001609FE"/>
    <w:rsid w:val="00161943"/>
    <w:rsid w:val="001644EC"/>
    <w:rsid w:val="00170614"/>
    <w:rsid w:val="001722D9"/>
    <w:rsid w:val="00172795"/>
    <w:rsid w:val="00174CDB"/>
    <w:rsid w:val="00175E74"/>
    <w:rsid w:val="00177F4F"/>
    <w:rsid w:val="00181521"/>
    <w:rsid w:val="00183BDE"/>
    <w:rsid w:val="001847FE"/>
    <w:rsid w:val="001859B1"/>
    <w:rsid w:val="00186206"/>
    <w:rsid w:val="001865DD"/>
    <w:rsid w:val="0019088B"/>
    <w:rsid w:val="00192BBB"/>
    <w:rsid w:val="00192E26"/>
    <w:rsid w:val="001976E5"/>
    <w:rsid w:val="001A30E8"/>
    <w:rsid w:val="001A6A20"/>
    <w:rsid w:val="001B0D78"/>
    <w:rsid w:val="001B1744"/>
    <w:rsid w:val="001B5AEC"/>
    <w:rsid w:val="001B6467"/>
    <w:rsid w:val="001C0433"/>
    <w:rsid w:val="001C18F9"/>
    <w:rsid w:val="001C23FC"/>
    <w:rsid w:val="001C5C17"/>
    <w:rsid w:val="001C7588"/>
    <w:rsid w:val="001D0397"/>
    <w:rsid w:val="001D24C3"/>
    <w:rsid w:val="001D24E4"/>
    <w:rsid w:val="001D3C63"/>
    <w:rsid w:val="001D4EFB"/>
    <w:rsid w:val="001E1DAB"/>
    <w:rsid w:val="001E3207"/>
    <w:rsid w:val="001E41D3"/>
    <w:rsid w:val="001E45C4"/>
    <w:rsid w:val="001E484C"/>
    <w:rsid w:val="001E544F"/>
    <w:rsid w:val="001E7203"/>
    <w:rsid w:val="001F292B"/>
    <w:rsid w:val="001F7175"/>
    <w:rsid w:val="002039E6"/>
    <w:rsid w:val="002041A2"/>
    <w:rsid w:val="002052B1"/>
    <w:rsid w:val="0020531D"/>
    <w:rsid w:val="00211F5A"/>
    <w:rsid w:val="00213862"/>
    <w:rsid w:val="002144FA"/>
    <w:rsid w:val="002162EF"/>
    <w:rsid w:val="00220F87"/>
    <w:rsid w:val="0022192C"/>
    <w:rsid w:val="00222FB9"/>
    <w:rsid w:val="00223823"/>
    <w:rsid w:val="00223C12"/>
    <w:rsid w:val="002247A4"/>
    <w:rsid w:val="00225167"/>
    <w:rsid w:val="0022654C"/>
    <w:rsid w:val="002265C3"/>
    <w:rsid w:val="00227D1F"/>
    <w:rsid w:val="002306BA"/>
    <w:rsid w:val="002351B8"/>
    <w:rsid w:val="00236637"/>
    <w:rsid w:val="00241508"/>
    <w:rsid w:val="002445E9"/>
    <w:rsid w:val="00244610"/>
    <w:rsid w:val="00245431"/>
    <w:rsid w:val="002467FF"/>
    <w:rsid w:val="0025079D"/>
    <w:rsid w:val="002508B6"/>
    <w:rsid w:val="00251BA1"/>
    <w:rsid w:val="00251FF3"/>
    <w:rsid w:val="00252F59"/>
    <w:rsid w:val="00255B3A"/>
    <w:rsid w:val="00256C24"/>
    <w:rsid w:val="002622FB"/>
    <w:rsid w:val="002623C5"/>
    <w:rsid w:val="00263519"/>
    <w:rsid w:val="0027483D"/>
    <w:rsid w:val="00275BDA"/>
    <w:rsid w:val="00276DB1"/>
    <w:rsid w:val="002811E8"/>
    <w:rsid w:val="00282444"/>
    <w:rsid w:val="00283191"/>
    <w:rsid w:val="0028383E"/>
    <w:rsid w:val="0028478B"/>
    <w:rsid w:val="00290DB6"/>
    <w:rsid w:val="00291D88"/>
    <w:rsid w:val="00291F7D"/>
    <w:rsid w:val="00294617"/>
    <w:rsid w:val="00295F30"/>
    <w:rsid w:val="002967F0"/>
    <w:rsid w:val="00297596"/>
    <w:rsid w:val="002A0498"/>
    <w:rsid w:val="002A07F9"/>
    <w:rsid w:val="002A09A3"/>
    <w:rsid w:val="002A177E"/>
    <w:rsid w:val="002A4E96"/>
    <w:rsid w:val="002A561C"/>
    <w:rsid w:val="002A762E"/>
    <w:rsid w:val="002B5C0D"/>
    <w:rsid w:val="002B5E62"/>
    <w:rsid w:val="002B62E3"/>
    <w:rsid w:val="002B73F6"/>
    <w:rsid w:val="002B7A0A"/>
    <w:rsid w:val="002C2041"/>
    <w:rsid w:val="002C274D"/>
    <w:rsid w:val="002C285D"/>
    <w:rsid w:val="002C2F89"/>
    <w:rsid w:val="002C3C8D"/>
    <w:rsid w:val="002C3CDC"/>
    <w:rsid w:val="002C7266"/>
    <w:rsid w:val="002C7EA1"/>
    <w:rsid w:val="002D10E2"/>
    <w:rsid w:val="002D1DDE"/>
    <w:rsid w:val="002D306B"/>
    <w:rsid w:val="002D34E0"/>
    <w:rsid w:val="002D41C3"/>
    <w:rsid w:val="002D6518"/>
    <w:rsid w:val="002E0731"/>
    <w:rsid w:val="002E1A3D"/>
    <w:rsid w:val="002E7130"/>
    <w:rsid w:val="002E7C4F"/>
    <w:rsid w:val="002F08EF"/>
    <w:rsid w:val="002F1AE0"/>
    <w:rsid w:val="002F3CD4"/>
    <w:rsid w:val="002F4073"/>
    <w:rsid w:val="002F5522"/>
    <w:rsid w:val="002F55DE"/>
    <w:rsid w:val="002F7D97"/>
    <w:rsid w:val="00303739"/>
    <w:rsid w:val="00305146"/>
    <w:rsid w:val="003051C6"/>
    <w:rsid w:val="00311A42"/>
    <w:rsid w:val="00313459"/>
    <w:rsid w:val="00314F71"/>
    <w:rsid w:val="00315A2F"/>
    <w:rsid w:val="00317ABB"/>
    <w:rsid w:val="00320E9F"/>
    <w:rsid w:val="003217F0"/>
    <w:rsid w:val="00325D65"/>
    <w:rsid w:val="003268AF"/>
    <w:rsid w:val="0032693E"/>
    <w:rsid w:val="00326CC7"/>
    <w:rsid w:val="0033000F"/>
    <w:rsid w:val="00330F25"/>
    <w:rsid w:val="0033193F"/>
    <w:rsid w:val="00331AA4"/>
    <w:rsid w:val="00334175"/>
    <w:rsid w:val="00334F7E"/>
    <w:rsid w:val="00335DEC"/>
    <w:rsid w:val="0033755D"/>
    <w:rsid w:val="00337C72"/>
    <w:rsid w:val="00337F33"/>
    <w:rsid w:val="0034362D"/>
    <w:rsid w:val="003454B7"/>
    <w:rsid w:val="00346E9D"/>
    <w:rsid w:val="00347938"/>
    <w:rsid w:val="00351CCE"/>
    <w:rsid w:val="00351E9D"/>
    <w:rsid w:val="00354829"/>
    <w:rsid w:val="00354BAE"/>
    <w:rsid w:val="00356D83"/>
    <w:rsid w:val="003639A5"/>
    <w:rsid w:val="0036502C"/>
    <w:rsid w:val="00367883"/>
    <w:rsid w:val="00367B4A"/>
    <w:rsid w:val="0037061B"/>
    <w:rsid w:val="003713BA"/>
    <w:rsid w:val="0037186A"/>
    <w:rsid w:val="00373D61"/>
    <w:rsid w:val="003752DE"/>
    <w:rsid w:val="00375E1E"/>
    <w:rsid w:val="00376471"/>
    <w:rsid w:val="003806AD"/>
    <w:rsid w:val="00383078"/>
    <w:rsid w:val="00385BFE"/>
    <w:rsid w:val="003905D8"/>
    <w:rsid w:val="00392596"/>
    <w:rsid w:val="00392B00"/>
    <w:rsid w:val="00393175"/>
    <w:rsid w:val="003940FD"/>
    <w:rsid w:val="003A10E1"/>
    <w:rsid w:val="003A5173"/>
    <w:rsid w:val="003A6ACE"/>
    <w:rsid w:val="003B06EA"/>
    <w:rsid w:val="003B39E1"/>
    <w:rsid w:val="003B3F78"/>
    <w:rsid w:val="003B44CC"/>
    <w:rsid w:val="003B5107"/>
    <w:rsid w:val="003B5FE2"/>
    <w:rsid w:val="003B73B9"/>
    <w:rsid w:val="003C0B3D"/>
    <w:rsid w:val="003C13ED"/>
    <w:rsid w:val="003C41B6"/>
    <w:rsid w:val="003C43C3"/>
    <w:rsid w:val="003C4485"/>
    <w:rsid w:val="003C50E6"/>
    <w:rsid w:val="003C670A"/>
    <w:rsid w:val="003D0814"/>
    <w:rsid w:val="003D0BE2"/>
    <w:rsid w:val="003D143A"/>
    <w:rsid w:val="003D1E64"/>
    <w:rsid w:val="003D2685"/>
    <w:rsid w:val="003D2B05"/>
    <w:rsid w:val="003D3077"/>
    <w:rsid w:val="003D3AF3"/>
    <w:rsid w:val="003D464C"/>
    <w:rsid w:val="003D5A90"/>
    <w:rsid w:val="003D5DE9"/>
    <w:rsid w:val="003E1AB2"/>
    <w:rsid w:val="003E2F89"/>
    <w:rsid w:val="003E4451"/>
    <w:rsid w:val="003E7956"/>
    <w:rsid w:val="003F10AE"/>
    <w:rsid w:val="003F13F4"/>
    <w:rsid w:val="003F51D5"/>
    <w:rsid w:val="003F538D"/>
    <w:rsid w:val="004019C7"/>
    <w:rsid w:val="004034FD"/>
    <w:rsid w:val="00403D9E"/>
    <w:rsid w:val="004040E5"/>
    <w:rsid w:val="0040673E"/>
    <w:rsid w:val="004116C3"/>
    <w:rsid w:val="00414082"/>
    <w:rsid w:val="0041579A"/>
    <w:rsid w:val="00421D24"/>
    <w:rsid w:val="0042391A"/>
    <w:rsid w:val="00425295"/>
    <w:rsid w:val="00434A9E"/>
    <w:rsid w:val="00440168"/>
    <w:rsid w:val="0044116B"/>
    <w:rsid w:val="00443F8C"/>
    <w:rsid w:val="00444D18"/>
    <w:rsid w:val="00445308"/>
    <w:rsid w:val="004454EB"/>
    <w:rsid w:val="00445DC7"/>
    <w:rsid w:val="00446822"/>
    <w:rsid w:val="00451D35"/>
    <w:rsid w:val="00453BFB"/>
    <w:rsid w:val="00455C13"/>
    <w:rsid w:val="00456E68"/>
    <w:rsid w:val="00456EEC"/>
    <w:rsid w:val="00457230"/>
    <w:rsid w:val="00460E78"/>
    <w:rsid w:val="004620E2"/>
    <w:rsid w:val="00464198"/>
    <w:rsid w:val="00465599"/>
    <w:rsid w:val="00465F50"/>
    <w:rsid w:val="004673DA"/>
    <w:rsid w:val="004705B3"/>
    <w:rsid w:val="00471553"/>
    <w:rsid w:val="00472BE1"/>
    <w:rsid w:val="00472CE5"/>
    <w:rsid w:val="00473CB2"/>
    <w:rsid w:val="00474F65"/>
    <w:rsid w:val="00476744"/>
    <w:rsid w:val="00476F64"/>
    <w:rsid w:val="0048007C"/>
    <w:rsid w:val="0048042E"/>
    <w:rsid w:val="00486CDD"/>
    <w:rsid w:val="00486F92"/>
    <w:rsid w:val="00487DC7"/>
    <w:rsid w:val="00493C32"/>
    <w:rsid w:val="00494A4D"/>
    <w:rsid w:val="00494DEF"/>
    <w:rsid w:val="0049634D"/>
    <w:rsid w:val="00497C03"/>
    <w:rsid w:val="004A0D7B"/>
    <w:rsid w:val="004A1B7A"/>
    <w:rsid w:val="004A2923"/>
    <w:rsid w:val="004B1D76"/>
    <w:rsid w:val="004B6027"/>
    <w:rsid w:val="004B6D69"/>
    <w:rsid w:val="004B7CFF"/>
    <w:rsid w:val="004C0207"/>
    <w:rsid w:val="004C1128"/>
    <w:rsid w:val="004C1C0F"/>
    <w:rsid w:val="004C1D06"/>
    <w:rsid w:val="004C73F2"/>
    <w:rsid w:val="004D078E"/>
    <w:rsid w:val="004D225E"/>
    <w:rsid w:val="004D27FA"/>
    <w:rsid w:val="004D46A8"/>
    <w:rsid w:val="004D601E"/>
    <w:rsid w:val="004D6023"/>
    <w:rsid w:val="004E08B1"/>
    <w:rsid w:val="004E0FFD"/>
    <w:rsid w:val="004E1677"/>
    <w:rsid w:val="004E1B98"/>
    <w:rsid w:val="004E366D"/>
    <w:rsid w:val="004E3743"/>
    <w:rsid w:val="004E4BCC"/>
    <w:rsid w:val="004E6FF5"/>
    <w:rsid w:val="004E718F"/>
    <w:rsid w:val="004F1506"/>
    <w:rsid w:val="004F571D"/>
    <w:rsid w:val="004F7864"/>
    <w:rsid w:val="00500780"/>
    <w:rsid w:val="005011CB"/>
    <w:rsid w:val="005016F8"/>
    <w:rsid w:val="00501929"/>
    <w:rsid w:val="00502001"/>
    <w:rsid w:val="00503978"/>
    <w:rsid w:val="00505B46"/>
    <w:rsid w:val="00506EC9"/>
    <w:rsid w:val="0051099A"/>
    <w:rsid w:val="005109D8"/>
    <w:rsid w:val="00512858"/>
    <w:rsid w:val="00513CDE"/>
    <w:rsid w:val="00517F82"/>
    <w:rsid w:val="00522D23"/>
    <w:rsid w:val="0053026D"/>
    <w:rsid w:val="00531073"/>
    <w:rsid w:val="005351BE"/>
    <w:rsid w:val="00535A7A"/>
    <w:rsid w:val="005377AA"/>
    <w:rsid w:val="005402C6"/>
    <w:rsid w:val="00540D94"/>
    <w:rsid w:val="0054128A"/>
    <w:rsid w:val="00541901"/>
    <w:rsid w:val="0054247F"/>
    <w:rsid w:val="00543D8E"/>
    <w:rsid w:val="0054503D"/>
    <w:rsid w:val="00545333"/>
    <w:rsid w:val="00545FE5"/>
    <w:rsid w:val="00547A61"/>
    <w:rsid w:val="00551ECC"/>
    <w:rsid w:val="005535E2"/>
    <w:rsid w:val="0055386F"/>
    <w:rsid w:val="0055393B"/>
    <w:rsid w:val="00553F07"/>
    <w:rsid w:val="00557D06"/>
    <w:rsid w:val="00560DED"/>
    <w:rsid w:val="005637D8"/>
    <w:rsid w:val="00564476"/>
    <w:rsid w:val="0056582A"/>
    <w:rsid w:val="005676C9"/>
    <w:rsid w:val="005709EE"/>
    <w:rsid w:val="00570EBA"/>
    <w:rsid w:val="00571C33"/>
    <w:rsid w:val="005724B8"/>
    <w:rsid w:val="0057539B"/>
    <w:rsid w:val="005758B6"/>
    <w:rsid w:val="00575998"/>
    <w:rsid w:val="0057666A"/>
    <w:rsid w:val="005807A7"/>
    <w:rsid w:val="00583F11"/>
    <w:rsid w:val="0058564C"/>
    <w:rsid w:val="00587453"/>
    <w:rsid w:val="0059528E"/>
    <w:rsid w:val="00595B04"/>
    <w:rsid w:val="005A0200"/>
    <w:rsid w:val="005A0634"/>
    <w:rsid w:val="005A07D8"/>
    <w:rsid w:val="005A0FDF"/>
    <w:rsid w:val="005A23BB"/>
    <w:rsid w:val="005A32D4"/>
    <w:rsid w:val="005A32E6"/>
    <w:rsid w:val="005A7F3F"/>
    <w:rsid w:val="005B0871"/>
    <w:rsid w:val="005B0BAC"/>
    <w:rsid w:val="005B145B"/>
    <w:rsid w:val="005B1C42"/>
    <w:rsid w:val="005B1E5D"/>
    <w:rsid w:val="005B22AB"/>
    <w:rsid w:val="005B4155"/>
    <w:rsid w:val="005B49B3"/>
    <w:rsid w:val="005B4AF3"/>
    <w:rsid w:val="005B5B49"/>
    <w:rsid w:val="005B673E"/>
    <w:rsid w:val="005C0695"/>
    <w:rsid w:val="005C0839"/>
    <w:rsid w:val="005C2B79"/>
    <w:rsid w:val="005C2B95"/>
    <w:rsid w:val="005C3A93"/>
    <w:rsid w:val="005C5355"/>
    <w:rsid w:val="005C6C8B"/>
    <w:rsid w:val="005C76BE"/>
    <w:rsid w:val="005C7A8E"/>
    <w:rsid w:val="005D1B58"/>
    <w:rsid w:val="005D4160"/>
    <w:rsid w:val="005D4ABC"/>
    <w:rsid w:val="005D5598"/>
    <w:rsid w:val="005D5C32"/>
    <w:rsid w:val="005D6415"/>
    <w:rsid w:val="005E0430"/>
    <w:rsid w:val="005E0B79"/>
    <w:rsid w:val="005E1022"/>
    <w:rsid w:val="005E1659"/>
    <w:rsid w:val="005E2F0A"/>
    <w:rsid w:val="005E4FA5"/>
    <w:rsid w:val="005E65EB"/>
    <w:rsid w:val="005E6DF2"/>
    <w:rsid w:val="005E72D3"/>
    <w:rsid w:val="005E753B"/>
    <w:rsid w:val="005F01BE"/>
    <w:rsid w:val="005F139A"/>
    <w:rsid w:val="005F19EA"/>
    <w:rsid w:val="005F6825"/>
    <w:rsid w:val="005F7D64"/>
    <w:rsid w:val="00601779"/>
    <w:rsid w:val="00603F95"/>
    <w:rsid w:val="0060501F"/>
    <w:rsid w:val="00606A37"/>
    <w:rsid w:val="0061201A"/>
    <w:rsid w:val="00614D8D"/>
    <w:rsid w:val="00615AA9"/>
    <w:rsid w:val="006164AF"/>
    <w:rsid w:val="006177C7"/>
    <w:rsid w:val="00617A2D"/>
    <w:rsid w:val="00617D74"/>
    <w:rsid w:val="0062225B"/>
    <w:rsid w:val="006222CE"/>
    <w:rsid w:val="00622603"/>
    <w:rsid w:val="00623F20"/>
    <w:rsid w:val="00624599"/>
    <w:rsid w:val="00624986"/>
    <w:rsid w:val="00624D93"/>
    <w:rsid w:val="00626441"/>
    <w:rsid w:val="00632A7D"/>
    <w:rsid w:val="00632DAC"/>
    <w:rsid w:val="00634645"/>
    <w:rsid w:val="00634844"/>
    <w:rsid w:val="00634A92"/>
    <w:rsid w:val="00637225"/>
    <w:rsid w:val="006447F3"/>
    <w:rsid w:val="00650565"/>
    <w:rsid w:val="00650E35"/>
    <w:rsid w:val="00650E6F"/>
    <w:rsid w:val="006516AD"/>
    <w:rsid w:val="00653365"/>
    <w:rsid w:val="006560C6"/>
    <w:rsid w:val="00661D97"/>
    <w:rsid w:val="006646C6"/>
    <w:rsid w:val="006672FE"/>
    <w:rsid w:val="0066771B"/>
    <w:rsid w:val="00670533"/>
    <w:rsid w:val="00670A69"/>
    <w:rsid w:val="0067137C"/>
    <w:rsid w:val="00673302"/>
    <w:rsid w:val="00673A0C"/>
    <w:rsid w:val="00680890"/>
    <w:rsid w:val="006856C1"/>
    <w:rsid w:val="00686FE6"/>
    <w:rsid w:val="00696423"/>
    <w:rsid w:val="006967A3"/>
    <w:rsid w:val="0069687D"/>
    <w:rsid w:val="00696B81"/>
    <w:rsid w:val="0069797B"/>
    <w:rsid w:val="006A087F"/>
    <w:rsid w:val="006A26C3"/>
    <w:rsid w:val="006A4131"/>
    <w:rsid w:val="006A47AA"/>
    <w:rsid w:val="006A4EFF"/>
    <w:rsid w:val="006A5F0F"/>
    <w:rsid w:val="006B0F83"/>
    <w:rsid w:val="006C0FAC"/>
    <w:rsid w:val="006C35D9"/>
    <w:rsid w:val="006C59D0"/>
    <w:rsid w:val="006C5B5F"/>
    <w:rsid w:val="006C6329"/>
    <w:rsid w:val="006D1AD4"/>
    <w:rsid w:val="006D1B74"/>
    <w:rsid w:val="006D416D"/>
    <w:rsid w:val="006D6762"/>
    <w:rsid w:val="006D68D3"/>
    <w:rsid w:val="006D6BF4"/>
    <w:rsid w:val="006E0AE3"/>
    <w:rsid w:val="006E380B"/>
    <w:rsid w:val="006E49F0"/>
    <w:rsid w:val="006F3B73"/>
    <w:rsid w:val="006F52D1"/>
    <w:rsid w:val="006F6CCC"/>
    <w:rsid w:val="006F75BC"/>
    <w:rsid w:val="006F7A61"/>
    <w:rsid w:val="0070049D"/>
    <w:rsid w:val="007005C5"/>
    <w:rsid w:val="007015BD"/>
    <w:rsid w:val="00701CE6"/>
    <w:rsid w:val="007024C3"/>
    <w:rsid w:val="00703548"/>
    <w:rsid w:val="007035B9"/>
    <w:rsid w:val="00704764"/>
    <w:rsid w:val="00704B55"/>
    <w:rsid w:val="00704FAD"/>
    <w:rsid w:val="0071067B"/>
    <w:rsid w:val="00712A9A"/>
    <w:rsid w:val="0071446A"/>
    <w:rsid w:val="0071486D"/>
    <w:rsid w:val="00715A1E"/>
    <w:rsid w:val="00716851"/>
    <w:rsid w:val="00717216"/>
    <w:rsid w:val="00717831"/>
    <w:rsid w:val="007218D0"/>
    <w:rsid w:val="00722B39"/>
    <w:rsid w:val="0072370C"/>
    <w:rsid w:val="00723E23"/>
    <w:rsid w:val="00724AA6"/>
    <w:rsid w:val="00730C47"/>
    <w:rsid w:val="00733016"/>
    <w:rsid w:val="00734AA0"/>
    <w:rsid w:val="00736628"/>
    <w:rsid w:val="00737367"/>
    <w:rsid w:val="00740262"/>
    <w:rsid w:val="00740DCD"/>
    <w:rsid w:val="00744931"/>
    <w:rsid w:val="0074577E"/>
    <w:rsid w:val="00745F4B"/>
    <w:rsid w:val="0074791C"/>
    <w:rsid w:val="0075088B"/>
    <w:rsid w:val="007516F9"/>
    <w:rsid w:val="0075655B"/>
    <w:rsid w:val="00757E9C"/>
    <w:rsid w:val="00760B40"/>
    <w:rsid w:val="00761299"/>
    <w:rsid w:val="00761682"/>
    <w:rsid w:val="0076216E"/>
    <w:rsid w:val="007673FC"/>
    <w:rsid w:val="007701C8"/>
    <w:rsid w:val="00770432"/>
    <w:rsid w:val="00771173"/>
    <w:rsid w:val="007758AE"/>
    <w:rsid w:val="00776CFB"/>
    <w:rsid w:val="00777FD0"/>
    <w:rsid w:val="0078099C"/>
    <w:rsid w:val="00780A3A"/>
    <w:rsid w:val="00781C17"/>
    <w:rsid w:val="00782C2E"/>
    <w:rsid w:val="00784ACA"/>
    <w:rsid w:val="0078632B"/>
    <w:rsid w:val="00787468"/>
    <w:rsid w:val="00787782"/>
    <w:rsid w:val="00787E81"/>
    <w:rsid w:val="00791EE1"/>
    <w:rsid w:val="007932E0"/>
    <w:rsid w:val="00794088"/>
    <w:rsid w:val="00794864"/>
    <w:rsid w:val="00796762"/>
    <w:rsid w:val="00796D2B"/>
    <w:rsid w:val="00797C21"/>
    <w:rsid w:val="00797DC5"/>
    <w:rsid w:val="007A120E"/>
    <w:rsid w:val="007A2635"/>
    <w:rsid w:val="007A2DB4"/>
    <w:rsid w:val="007A3A92"/>
    <w:rsid w:val="007A51AB"/>
    <w:rsid w:val="007A54A2"/>
    <w:rsid w:val="007A7724"/>
    <w:rsid w:val="007A7C45"/>
    <w:rsid w:val="007B0A24"/>
    <w:rsid w:val="007B3C9F"/>
    <w:rsid w:val="007B5217"/>
    <w:rsid w:val="007B5FF0"/>
    <w:rsid w:val="007B6568"/>
    <w:rsid w:val="007B71BD"/>
    <w:rsid w:val="007C012C"/>
    <w:rsid w:val="007C1910"/>
    <w:rsid w:val="007C1A70"/>
    <w:rsid w:val="007C57E2"/>
    <w:rsid w:val="007D0861"/>
    <w:rsid w:val="007D3434"/>
    <w:rsid w:val="007D3D04"/>
    <w:rsid w:val="007D408B"/>
    <w:rsid w:val="007D4D66"/>
    <w:rsid w:val="007D5912"/>
    <w:rsid w:val="007E27EB"/>
    <w:rsid w:val="007E46BF"/>
    <w:rsid w:val="007E5AAA"/>
    <w:rsid w:val="007E5D78"/>
    <w:rsid w:val="007E66AC"/>
    <w:rsid w:val="007F0C96"/>
    <w:rsid w:val="007F37B5"/>
    <w:rsid w:val="007F621E"/>
    <w:rsid w:val="007F6B4E"/>
    <w:rsid w:val="00800151"/>
    <w:rsid w:val="00800C96"/>
    <w:rsid w:val="00801676"/>
    <w:rsid w:val="00801820"/>
    <w:rsid w:val="00801ED0"/>
    <w:rsid w:val="008047D3"/>
    <w:rsid w:val="00804C6B"/>
    <w:rsid w:val="008057BD"/>
    <w:rsid w:val="008068AD"/>
    <w:rsid w:val="00807B1B"/>
    <w:rsid w:val="00807BCF"/>
    <w:rsid w:val="008124EF"/>
    <w:rsid w:val="0081726E"/>
    <w:rsid w:val="00817DEE"/>
    <w:rsid w:val="008205A4"/>
    <w:rsid w:val="008224F0"/>
    <w:rsid w:val="008301E9"/>
    <w:rsid w:val="00830FD3"/>
    <w:rsid w:val="00833A40"/>
    <w:rsid w:val="00835677"/>
    <w:rsid w:val="00843B4B"/>
    <w:rsid w:val="00843C16"/>
    <w:rsid w:val="00844957"/>
    <w:rsid w:val="00845FCD"/>
    <w:rsid w:val="00846608"/>
    <w:rsid w:val="00847113"/>
    <w:rsid w:val="00847BB1"/>
    <w:rsid w:val="00847D61"/>
    <w:rsid w:val="00850CD4"/>
    <w:rsid w:val="0085601A"/>
    <w:rsid w:val="00856A5B"/>
    <w:rsid w:val="00856CA8"/>
    <w:rsid w:val="0085749B"/>
    <w:rsid w:val="008609D6"/>
    <w:rsid w:val="0086267A"/>
    <w:rsid w:val="00863DCB"/>
    <w:rsid w:val="00864FA4"/>
    <w:rsid w:val="0086523B"/>
    <w:rsid w:val="00866824"/>
    <w:rsid w:val="0087006E"/>
    <w:rsid w:val="00871C50"/>
    <w:rsid w:val="00881A0E"/>
    <w:rsid w:val="0088524C"/>
    <w:rsid w:val="00892381"/>
    <w:rsid w:val="00893A73"/>
    <w:rsid w:val="00894374"/>
    <w:rsid w:val="00894F13"/>
    <w:rsid w:val="00895E02"/>
    <w:rsid w:val="008963A3"/>
    <w:rsid w:val="008A0815"/>
    <w:rsid w:val="008A0872"/>
    <w:rsid w:val="008A0C14"/>
    <w:rsid w:val="008A225E"/>
    <w:rsid w:val="008A5AB8"/>
    <w:rsid w:val="008B2570"/>
    <w:rsid w:val="008B39BF"/>
    <w:rsid w:val="008B3DFA"/>
    <w:rsid w:val="008B7CE9"/>
    <w:rsid w:val="008C31B1"/>
    <w:rsid w:val="008C7E6C"/>
    <w:rsid w:val="008D4D86"/>
    <w:rsid w:val="008D67FB"/>
    <w:rsid w:val="008E40C6"/>
    <w:rsid w:val="008E63F8"/>
    <w:rsid w:val="008F0572"/>
    <w:rsid w:val="008F1CCB"/>
    <w:rsid w:val="008F225F"/>
    <w:rsid w:val="008F3721"/>
    <w:rsid w:val="00902880"/>
    <w:rsid w:val="00903073"/>
    <w:rsid w:val="00903D71"/>
    <w:rsid w:val="009048C8"/>
    <w:rsid w:val="00904913"/>
    <w:rsid w:val="0091052E"/>
    <w:rsid w:val="00912ACC"/>
    <w:rsid w:val="00913B0F"/>
    <w:rsid w:val="00915566"/>
    <w:rsid w:val="00917D0B"/>
    <w:rsid w:val="0092020B"/>
    <w:rsid w:val="00921124"/>
    <w:rsid w:val="00927394"/>
    <w:rsid w:val="009305B2"/>
    <w:rsid w:val="009322AE"/>
    <w:rsid w:val="00933604"/>
    <w:rsid w:val="009337EC"/>
    <w:rsid w:val="0093438E"/>
    <w:rsid w:val="00934948"/>
    <w:rsid w:val="00935510"/>
    <w:rsid w:val="009359B8"/>
    <w:rsid w:val="00937E56"/>
    <w:rsid w:val="00940971"/>
    <w:rsid w:val="009463FB"/>
    <w:rsid w:val="00946427"/>
    <w:rsid w:val="00946581"/>
    <w:rsid w:val="00946863"/>
    <w:rsid w:val="00946D92"/>
    <w:rsid w:val="00947B94"/>
    <w:rsid w:val="00950400"/>
    <w:rsid w:val="00951066"/>
    <w:rsid w:val="009519FE"/>
    <w:rsid w:val="00951E76"/>
    <w:rsid w:val="0095280F"/>
    <w:rsid w:val="00952D68"/>
    <w:rsid w:val="00954EEB"/>
    <w:rsid w:val="00960329"/>
    <w:rsid w:val="00961034"/>
    <w:rsid w:val="00961118"/>
    <w:rsid w:val="00961C65"/>
    <w:rsid w:val="009624C9"/>
    <w:rsid w:val="00962B5C"/>
    <w:rsid w:val="00963545"/>
    <w:rsid w:val="0096435E"/>
    <w:rsid w:val="00965244"/>
    <w:rsid w:val="00971156"/>
    <w:rsid w:val="009711BF"/>
    <w:rsid w:val="00972359"/>
    <w:rsid w:val="00972408"/>
    <w:rsid w:val="0097300C"/>
    <w:rsid w:val="009735EB"/>
    <w:rsid w:val="009748BF"/>
    <w:rsid w:val="009753F8"/>
    <w:rsid w:val="0097745E"/>
    <w:rsid w:val="0098276F"/>
    <w:rsid w:val="0098373A"/>
    <w:rsid w:val="009841C9"/>
    <w:rsid w:val="00985199"/>
    <w:rsid w:val="009921F0"/>
    <w:rsid w:val="009929DD"/>
    <w:rsid w:val="00996201"/>
    <w:rsid w:val="009978E8"/>
    <w:rsid w:val="009A1E0A"/>
    <w:rsid w:val="009A339C"/>
    <w:rsid w:val="009A568F"/>
    <w:rsid w:val="009B0A1B"/>
    <w:rsid w:val="009B1774"/>
    <w:rsid w:val="009B41FD"/>
    <w:rsid w:val="009B4536"/>
    <w:rsid w:val="009B521D"/>
    <w:rsid w:val="009B60C9"/>
    <w:rsid w:val="009C0546"/>
    <w:rsid w:val="009C32AE"/>
    <w:rsid w:val="009C3AD3"/>
    <w:rsid w:val="009C4D98"/>
    <w:rsid w:val="009D668D"/>
    <w:rsid w:val="009D6A8F"/>
    <w:rsid w:val="009E04BC"/>
    <w:rsid w:val="009E2DA0"/>
    <w:rsid w:val="009E3A3B"/>
    <w:rsid w:val="009E580A"/>
    <w:rsid w:val="009E5F11"/>
    <w:rsid w:val="009E6312"/>
    <w:rsid w:val="009E66F9"/>
    <w:rsid w:val="009E7060"/>
    <w:rsid w:val="009E7B59"/>
    <w:rsid w:val="009E7B5F"/>
    <w:rsid w:val="009F2196"/>
    <w:rsid w:val="009F3464"/>
    <w:rsid w:val="009F51E9"/>
    <w:rsid w:val="009F5771"/>
    <w:rsid w:val="009F64B8"/>
    <w:rsid w:val="00A00067"/>
    <w:rsid w:val="00A005FD"/>
    <w:rsid w:val="00A014E5"/>
    <w:rsid w:val="00A01EB2"/>
    <w:rsid w:val="00A04976"/>
    <w:rsid w:val="00A04F06"/>
    <w:rsid w:val="00A05D9E"/>
    <w:rsid w:val="00A10C64"/>
    <w:rsid w:val="00A11137"/>
    <w:rsid w:val="00A11655"/>
    <w:rsid w:val="00A11B34"/>
    <w:rsid w:val="00A11BC3"/>
    <w:rsid w:val="00A1210A"/>
    <w:rsid w:val="00A126CC"/>
    <w:rsid w:val="00A15802"/>
    <w:rsid w:val="00A15E51"/>
    <w:rsid w:val="00A16E8D"/>
    <w:rsid w:val="00A208CF"/>
    <w:rsid w:val="00A243C9"/>
    <w:rsid w:val="00A24D0D"/>
    <w:rsid w:val="00A31189"/>
    <w:rsid w:val="00A31971"/>
    <w:rsid w:val="00A36C69"/>
    <w:rsid w:val="00A406AE"/>
    <w:rsid w:val="00A4150A"/>
    <w:rsid w:val="00A419B2"/>
    <w:rsid w:val="00A427C9"/>
    <w:rsid w:val="00A44877"/>
    <w:rsid w:val="00A44CA6"/>
    <w:rsid w:val="00A4558D"/>
    <w:rsid w:val="00A45B1D"/>
    <w:rsid w:val="00A47CC5"/>
    <w:rsid w:val="00A53810"/>
    <w:rsid w:val="00A55C46"/>
    <w:rsid w:val="00A55F5E"/>
    <w:rsid w:val="00A6161B"/>
    <w:rsid w:val="00A625EE"/>
    <w:rsid w:val="00A63153"/>
    <w:rsid w:val="00A64685"/>
    <w:rsid w:val="00A648F4"/>
    <w:rsid w:val="00A64BFB"/>
    <w:rsid w:val="00A6526F"/>
    <w:rsid w:val="00A67076"/>
    <w:rsid w:val="00A71848"/>
    <w:rsid w:val="00A733EE"/>
    <w:rsid w:val="00A736A5"/>
    <w:rsid w:val="00A73AB3"/>
    <w:rsid w:val="00A762D3"/>
    <w:rsid w:val="00A76541"/>
    <w:rsid w:val="00A80F5C"/>
    <w:rsid w:val="00A83DB4"/>
    <w:rsid w:val="00A84928"/>
    <w:rsid w:val="00A84DC4"/>
    <w:rsid w:val="00A86176"/>
    <w:rsid w:val="00A900FB"/>
    <w:rsid w:val="00A91345"/>
    <w:rsid w:val="00A914EE"/>
    <w:rsid w:val="00A9493E"/>
    <w:rsid w:val="00A94DBD"/>
    <w:rsid w:val="00A953CE"/>
    <w:rsid w:val="00A96218"/>
    <w:rsid w:val="00AA0390"/>
    <w:rsid w:val="00AA14E3"/>
    <w:rsid w:val="00AA2CB5"/>
    <w:rsid w:val="00AA32A1"/>
    <w:rsid w:val="00AA4E4C"/>
    <w:rsid w:val="00AA7B81"/>
    <w:rsid w:val="00AB150D"/>
    <w:rsid w:val="00AB1E13"/>
    <w:rsid w:val="00AB20E3"/>
    <w:rsid w:val="00AB5224"/>
    <w:rsid w:val="00AB6293"/>
    <w:rsid w:val="00AB7FFA"/>
    <w:rsid w:val="00AC13F6"/>
    <w:rsid w:val="00AC36CE"/>
    <w:rsid w:val="00AD0A82"/>
    <w:rsid w:val="00AD1BB3"/>
    <w:rsid w:val="00AD5731"/>
    <w:rsid w:val="00AE0D96"/>
    <w:rsid w:val="00AE24E3"/>
    <w:rsid w:val="00AE4483"/>
    <w:rsid w:val="00AE617D"/>
    <w:rsid w:val="00AF14BF"/>
    <w:rsid w:val="00AF176A"/>
    <w:rsid w:val="00AF2825"/>
    <w:rsid w:val="00AF3EAA"/>
    <w:rsid w:val="00AF4315"/>
    <w:rsid w:val="00AF49BE"/>
    <w:rsid w:val="00AF60C8"/>
    <w:rsid w:val="00AF65B0"/>
    <w:rsid w:val="00AF7C9E"/>
    <w:rsid w:val="00B041C7"/>
    <w:rsid w:val="00B05275"/>
    <w:rsid w:val="00B05C50"/>
    <w:rsid w:val="00B05CF1"/>
    <w:rsid w:val="00B06D65"/>
    <w:rsid w:val="00B06F28"/>
    <w:rsid w:val="00B07C11"/>
    <w:rsid w:val="00B112A6"/>
    <w:rsid w:val="00B1136B"/>
    <w:rsid w:val="00B12219"/>
    <w:rsid w:val="00B12530"/>
    <w:rsid w:val="00B1381A"/>
    <w:rsid w:val="00B14922"/>
    <w:rsid w:val="00B14A7B"/>
    <w:rsid w:val="00B16F99"/>
    <w:rsid w:val="00B17CEC"/>
    <w:rsid w:val="00B27959"/>
    <w:rsid w:val="00B27E7B"/>
    <w:rsid w:val="00B3479C"/>
    <w:rsid w:val="00B35DC6"/>
    <w:rsid w:val="00B36733"/>
    <w:rsid w:val="00B368B2"/>
    <w:rsid w:val="00B378C2"/>
    <w:rsid w:val="00B40E9F"/>
    <w:rsid w:val="00B412C4"/>
    <w:rsid w:val="00B41A37"/>
    <w:rsid w:val="00B425F0"/>
    <w:rsid w:val="00B430B2"/>
    <w:rsid w:val="00B44569"/>
    <w:rsid w:val="00B46F0A"/>
    <w:rsid w:val="00B50465"/>
    <w:rsid w:val="00B508AB"/>
    <w:rsid w:val="00B533BD"/>
    <w:rsid w:val="00B54D1D"/>
    <w:rsid w:val="00B54D8D"/>
    <w:rsid w:val="00B577B2"/>
    <w:rsid w:val="00B6488A"/>
    <w:rsid w:val="00B661F8"/>
    <w:rsid w:val="00B670EA"/>
    <w:rsid w:val="00B67DB6"/>
    <w:rsid w:val="00B709F7"/>
    <w:rsid w:val="00B70C83"/>
    <w:rsid w:val="00B71AA9"/>
    <w:rsid w:val="00B750C5"/>
    <w:rsid w:val="00B77538"/>
    <w:rsid w:val="00B8040C"/>
    <w:rsid w:val="00B82B2D"/>
    <w:rsid w:val="00B83089"/>
    <w:rsid w:val="00B8328E"/>
    <w:rsid w:val="00B847DE"/>
    <w:rsid w:val="00B872F2"/>
    <w:rsid w:val="00B94E77"/>
    <w:rsid w:val="00B96451"/>
    <w:rsid w:val="00BA00DD"/>
    <w:rsid w:val="00BA06B4"/>
    <w:rsid w:val="00BA7521"/>
    <w:rsid w:val="00BA76AD"/>
    <w:rsid w:val="00BA76AE"/>
    <w:rsid w:val="00BB25ED"/>
    <w:rsid w:val="00BB2DBF"/>
    <w:rsid w:val="00BB4B47"/>
    <w:rsid w:val="00BB6AFD"/>
    <w:rsid w:val="00BB73CA"/>
    <w:rsid w:val="00BC1B2B"/>
    <w:rsid w:val="00BC64CE"/>
    <w:rsid w:val="00BD3621"/>
    <w:rsid w:val="00BD4B02"/>
    <w:rsid w:val="00BD62A0"/>
    <w:rsid w:val="00BD6661"/>
    <w:rsid w:val="00BD76C6"/>
    <w:rsid w:val="00BE01A5"/>
    <w:rsid w:val="00BE1640"/>
    <w:rsid w:val="00BE23F2"/>
    <w:rsid w:val="00BE2F05"/>
    <w:rsid w:val="00BE30F1"/>
    <w:rsid w:val="00BE4E6F"/>
    <w:rsid w:val="00BE7CFD"/>
    <w:rsid w:val="00BF072A"/>
    <w:rsid w:val="00BF5C4B"/>
    <w:rsid w:val="00C0025A"/>
    <w:rsid w:val="00C033F7"/>
    <w:rsid w:val="00C035B6"/>
    <w:rsid w:val="00C042AE"/>
    <w:rsid w:val="00C06856"/>
    <w:rsid w:val="00C06CD4"/>
    <w:rsid w:val="00C104FB"/>
    <w:rsid w:val="00C109D2"/>
    <w:rsid w:val="00C120A1"/>
    <w:rsid w:val="00C14438"/>
    <w:rsid w:val="00C144CD"/>
    <w:rsid w:val="00C178B7"/>
    <w:rsid w:val="00C20F7F"/>
    <w:rsid w:val="00C222D3"/>
    <w:rsid w:val="00C2326D"/>
    <w:rsid w:val="00C25630"/>
    <w:rsid w:val="00C264C3"/>
    <w:rsid w:val="00C30298"/>
    <w:rsid w:val="00C319A9"/>
    <w:rsid w:val="00C32055"/>
    <w:rsid w:val="00C33A88"/>
    <w:rsid w:val="00C33EF4"/>
    <w:rsid w:val="00C33F83"/>
    <w:rsid w:val="00C345F3"/>
    <w:rsid w:val="00C3646C"/>
    <w:rsid w:val="00C41C65"/>
    <w:rsid w:val="00C425A0"/>
    <w:rsid w:val="00C4271B"/>
    <w:rsid w:val="00C42BEC"/>
    <w:rsid w:val="00C47FCD"/>
    <w:rsid w:val="00C503C0"/>
    <w:rsid w:val="00C50BB7"/>
    <w:rsid w:val="00C5181A"/>
    <w:rsid w:val="00C56DEA"/>
    <w:rsid w:val="00C57E05"/>
    <w:rsid w:val="00C606DD"/>
    <w:rsid w:val="00C60C37"/>
    <w:rsid w:val="00C6137D"/>
    <w:rsid w:val="00C614F6"/>
    <w:rsid w:val="00C61F14"/>
    <w:rsid w:val="00C62A5D"/>
    <w:rsid w:val="00C6397E"/>
    <w:rsid w:val="00C6410D"/>
    <w:rsid w:val="00C64EFE"/>
    <w:rsid w:val="00C71ED5"/>
    <w:rsid w:val="00C72222"/>
    <w:rsid w:val="00C77648"/>
    <w:rsid w:val="00C777D9"/>
    <w:rsid w:val="00C779BE"/>
    <w:rsid w:val="00C80F07"/>
    <w:rsid w:val="00C812A3"/>
    <w:rsid w:val="00C83E8F"/>
    <w:rsid w:val="00C84523"/>
    <w:rsid w:val="00C84B34"/>
    <w:rsid w:val="00C8584E"/>
    <w:rsid w:val="00C85960"/>
    <w:rsid w:val="00C86431"/>
    <w:rsid w:val="00C90577"/>
    <w:rsid w:val="00C9129D"/>
    <w:rsid w:val="00C93701"/>
    <w:rsid w:val="00C97F31"/>
    <w:rsid w:val="00CA37D3"/>
    <w:rsid w:val="00CA4D60"/>
    <w:rsid w:val="00CA74B6"/>
    <w:rsid w:val="00CA77AA"/>
    <w:rsid w:val="00CB2511"/>
    <w:rsid w:val="00CB3CC1"/>
    <w:rsid w:val="00CB5B82"/>
    <w:rsid w:val="00CB5D26"/>
    <w:rsid w:val="00CB708B"/>
    <w:rsid w:val="00CB725A"/>
    <w:rsid w:val="00CC1763"/>
    <w:rsid w:val="00CC3C19"/>
    <w:rsid w:val="00CC58E3"/>
    <w:rsid w:val="00CC778C"/>
    <w:rsid w:val="00CD19E7"/>
    <w:rsid w:val="00CD221F"/>
    <w:rsid w:val="00CD3FD2"/>
    <w:rsid w:val="00CD4960"/>
    <w:rsid w:val="00CD4B3F"/>
    <w:rsid w:val="00CD6D40"/>
    <w:rsid w:val="00CE2033"/>
    <w:rsid w:val="00CE2361"/>
    <w:rsid w:val="00CE2EE4"/>
    <w:rsid w:val="00CE2FCE"/>
    <w:rsid w:val="00CE5242"/>
    <w:rsid w:val="00CE673C"/>
    <w:rsid w:val="00CF07A5"/>
    <w:rsid w:val="00CF1FB7"/>
    <w:rsid w:val="00CF36D5"/>
    <w:rsid w:val="00CF4682"/>
    <w:rsid w:val="00CF615B"/>
    <w:rsid w:val="00CF660A"/>
    <w:rsid w:val="00CF713C"/>
    <w:rsid w:val="00D01A4F"/>
    <w:rsid w:val="00D028AF"/>
    <w:rsid w:val="00D05D0F"/>
    <w:rsid w:val="00D060CA"/>
    <w:rsid w:val="00D07C34"/>
    <w:rsid w:val="00D1252A"/>
    <w:rsid w:val="00D14840"/>
    <w:rsid w:val="00D169AF"/>
    <w:rsid w:val="00D204B6"/>
    <w:rsid w:val="00D20A4D"/>
    <w:rsid w:val="00D20F57"/>
    <w:rsid w:val="00D222FC"/>
    <w:rsid w:val="00D23FAB"/>
    <w:rsid w:val="00D263A1"/>
    <w:rsid w:val="00D26865"/>
    <w:rsid w:val="00D27326"/>
    <w:rsid w:val="00D27FE0"/>
    <w:rsid w:val="00D31067"/>
    <w:rsid w:val="00D33C39"/>
    <w:rsid w:val="00D37A24"/>
    <w:rsid w:val="00D4009A"/>
    <w:rsid w:val="00D40470"/>
    <w:rsid w:val="00D42C2D"/>
    <w:rsid w:val="00D43D2E"/>
    <w:rsid w:val="00D451AF"/>
    <w:rsid w:val="00D4657C"/>
    <w:rsid w:val="00D46862"/>
    <w:rsid w:val="00D50360"/>
    <w:rsid w:val="00D50EF7"/>
    <w:rsid w:val="00D538C4"/>
    <w:rsid w:val="00D546A8"/>
    <w:rsid w:val="00D5518E"/>
    <w:rsid w:val="00D558BA"/>
    <w:rsid w:val="00D56C33"/>
    <w:rsid w:val="00D56D3D"/>
    <w:rsid w:val="00D5775C"/>
    <w:rsid w:val="00D57D6E"/>
    <w:rsid w:val="00D60C94"/>
    <w:rsid w:val="00D6348F"/>
    <w:rsid w:val="00D64575"/>
    <w:rsid w:val="00D64654"/>
    <w:rsid w:val="00D66862"/>
    <w:rsid w:val="00D66EDC"/>
    <w:rsid w:val="00D67CAC"/>
    <w:rsid w:val="00D703A4"/>
    <w:rsid w:val="00D70B2C"/>
    <w:rsid w:val="00D73A37"/>
    <w:rsid w:val="00D75201"/>
    <w:rsid w:val="00D7522E"/>
    <w:rsid w:val="00D75F5A"/>
    <w:rsid w:val="00D76126"/>
    <w:rsid w:val="00D76F74"/>
    <w:rsid w:val="00D77D67"/>
    <w:rsid w:val="00D82D22"/>
    <w:rsid w:val="00D82DA6"/>
    <w:rsid w:val="00D835FE"/>
    <w:rsid w:val="00D83E59"/>
    <w:rsid w:val="00D84DA0"/>
    <w:rsid w:val="00D8581F"/>
    <w:rsid w:val="00D85C79"/>
    <w:rsid w:val="00D8601D"/>
    <w:rsid w:val="00D87AAE"/>
    <w:rsid w:val="00D91954"/>
    <w:rsid w:val="00D9456C"/>
    <w:rsid w:val="00D965A7"/>
    <w:rsid w:val="00D968DC"/>
    <w:rsid w:val="00D972FF"/>
    <w:rsid w:val="00D97A46"/>
    <w:rsid w:val="00DA0F3A"/>
    <w:rsid w:val="00DA19B0"/>
    <w:rsid w:val="00DA20D0"/>
    <w:rsid w:val="00DA3C5E"/>
    <w:rsid w:val="00DA583E"/>
    <w:rsid w:val="00DA7DEA"/>
    <w:rsid w:val="00DB078A"/>
    <w:rsid w:val="00DB270B"/>
    <w:rsid w:val="00DB3361"/>
    <w:rsid w:val="00DB399F"/>
    <w:rsid w:val="00DB410E"/>
    <w:rsid w:val="00DB552D"/>
    <w:rsid w:val="00DB63A7"/>
    <w:rsid w:val="00DC21DB"/>
    <w:rsid w:val="00DD0F3C"/>
    <w:rsid w:val="00DD1BA4"/>
    <w:rsid w:val="00DD3070"/>
    <w:rsid w:val="00DD3220"/>
    <w:rsid w:val="00DD50B3"/>
    <w:rsid w:val="00DD5240"/>
    <w:rsid w:val="00DD62A2"/>
    <w:rsid w:val="00DE15F7"/>
    <w:rsid w:val="00DE19E1"/>
    <w:rsid w:val="00DE3356"/>
    <w:rsid w:val="00DE5892"/>
    <w:rsid w:val="00DE70FC"/>
    <w:rsid w:val="00DF072E"/>
    <w:rsid w:val="00DF0A6E"/>
    <w:rsid w:val="00DF262B"/>
    <w:rsid w:val="00DF4B3F"/>
    <w:rsid w:val="00DF6C90"/>
    <w:rsid w:val="00E0048B"/>
    <w:rsid w:val="00E007A9"/>
    <w:rsid w:val="00E011C2"/>
    <w:rsid w:val="00E0450E"/>
    <w:rsid w:val="00E06E73"/>
    <w:rsid w:val="00E07311"/>
    <w:rsid w:val="00E10351"/>
    <w:rsid w:val="00E10D60"/>
    <w:rsid w:val="00E12939"/>
    <w:rsid w:val="00E13F53"/>
    <w:rsid w:val="00E17B3E"/>
    <w:rsid w:val="00E20EB8"/>
    <w:rsid w:val="00E229B9"/>
    <w:rsid w:val="00E2351F"/>
    <w:rsid w:val="00E23A57"/>
    <w:rsid w:val="00E256B4"/>
    <w:rsid w:val="00E26B30"/>
    <w:rsid w:val="00E31D9A"/>
    <w:rsid w:val="00E34767"/>
    <w:rsid w:val="00E35519"/>
    <w:rsid w:val="00E3623E"/>
    <w:rsid w:val="00E4086F"/>
    <w:rsid w:val="00E431EF"/>
    <w:rsid w:val="00E43409"/>
    <w:rsid w:val="00E43E59"/>
    <w:rsid w:val="00E44103"/>
    <w:rsid w:val="00E4472D"/>
    <w:rsid w:val="00E456EF"/>
    <w:rsid w:val="00E502D1"/>
    <w:rsid w:val="00E50EBD"/>
    <w:rsid w:val="00E520A5"/>
    <w:rsid w:val="00E54621"/>
    <w:rsid w:val="00E551FA"/>
    <w:rsid w:val="00E5568D"/>
    <w:rsid w:val="00E63126"/>
    <w:rsid w:val="00E649ED"/>
    <w:rsid w:val="00E66444"/>
    <w:rsid w:val="00E73F72"/>
    <w:rsid w:val="00E75A7E"/>
    <w:rsid w:val="00E77B0C"/>
    <w:rsid w:val="00E81C6A"/>
    <w:rsid w:val="00E82BC3"/>
    <w:rsid w:val="00E83AF7"/>
    <w:rsid w:val="00E85AC8"/>
    <w:rsid w:val="00E8632A"/>
    <w:rsid w:val="00E868A0"/>
    <w:rsid w:val="00E869D3"/>
    <w:rsid w:val="00E90610"/>
    <w:rsid w:val="00E90766"/>
    <w:rsid w:val="00E924C2"/>
    <w:rsid w:val="00E93DAD"/>
    <w:rsid w:val="00E94771"/>
    <w:rsid w:val="00E96AA5"/>
    <w:rsid w:val="00E973EE"/>
    <w:rsid w:val="00E9754D"/>
    <w:rsid w:val="00EA0BE7"/>
    <w:rsid w:val="00EA0CE0"/>
    <w:rsid w:val="00EA10B0"/>
    <w:rsid w:val="00EA3248"/>
    <w:rsid w:val="00EA4AB1"/>
    <w:rsid w:val="00EA4F44"/>
    <w:rsid w:val="00EA515F"/>
    <w:rsid w:val="00EA5E41"/>
    <w:rsid w:val="00EA7744"/>
    <w:rsid w:val="00EB2E30"/>
    <w:rsid w:val="00EB2E37"/>
    <w:rsid w:val="00EB5A63"/>
    <w:rsid w:val="00EB5F09"/>
    <w:rsid w:val="00EB79FF"/>
    <w:rsid w:val="00EC2575"/>
    <w:rsid w:val="00EC2645"/>
    <w:rsid w:val="00EC3043"/>
    <w:rsid w:val="00EC3391"/>
    <w:rsid w:val="00EC3D42"/>
    <w:rsid w:val="00EC5903"/>
    <w:rsid w:val="00EC6276"/>
    <w:rsid w:val="00EC7538"/>
    <w:rsid w:val="00EC776D"/>
    <w:rsid w:val="00EC7CE1"/>
    <w:rsid w:val="00ED1240"/>
    <w:rsid w:val="00ED1856"/>
    <w:rsid w:val="00ED5403"/>
    <w:rsid w:val="00ED5730"/>
    <w:rsid w:val="00ED6164"/>
    <w:rsid w:val="00EE3716"/>
    <w:rsid w:val="00EE4EE9"/>
    <w:rsid w:val="00EE53D4"/>
    <w:rsid w:val="00EE612F"/>
    <w:rsid w:val="00EF0047"/>
    <w:rsid w:val="00EF203B"/>
    <w:rsid w:val="00EF3DC2"/>
    <w:rsid w:val="00EF3E09"/>
    <w:rsid w:val="00EF468A"/>
    <w:rsid w:val="00EF499B"/>
    <w:rsid w:val="00EF4CD2"/>
    <w:rsid w:val="00EF5258"/>
    <w:rsid w:val="00EF7DC1"/>
    <w:rsid w:val="00F058CE"/>
    <w:rsid w:val="00F066FF"/>
    <w:rsid w:val="00F07D37"/>
    <w:rsid w:val="00F133AC"/>
    <w:rsid w:val="00F145E3"/>
    <w:rsid w:val="00F15F5A"/>
    <w:rsid w:val="00F16B6E"/>
    <w:rsid w:val="00F1791C"/>
    <w:rsid w:val="00F206AA"/>
    <w:rsid w:val="00F2188A"/>
    <w:rsid w:val="00F21D12"/>
    <w:rsid w:val="00F23895"/>
    <w:rsid w:val="00F2619D"/>
    <w:rsid w:val="00F26D12"/>
    <w:rsid w:val="00F30228"/>
    <w:rsid w:val="00F307AB"/>
    <w:rsid w:val="00F3140D"/>
    <w:rsid w:val="00F332B5"/>
    <w:rsid w:val="00F341F9"/>
    <w:rsid w:val="00F346E4"/>
    <w:rsid w:val="00F34741"/>
    <w:rsid w:val="00F36B6B"/>
    <w:rsid w:val="00F37F4B"/>
    <w:rsid w:val="00F411C3"/>
    <w:rsid w:val="00F44269"/>
    <w:rsid w:val="00F460DF"/>
    <w:rsid w:val="00F51E21"/>
    <w:rsid w:val="00F549FF"/>
    <w:rsid w:val="00F55075"/>
    <w:rsid w:val="00F60460"/>
    <w:rsid w:val="00F60582"/>
    <w:rsid w:val="00F6200F"/>
    <w:rsid w:val="00F637DF"/>
    <w:rsid w:val="00F64330"/>
    <w:rsid w:val="00F646CF"/>
    <w:rsid w:val="00F64CEA"/>
    <w:rsid w:val="00F65423"/>
    <w:rsid w:val="00F66209"/>
    <w:rsid w:val="00F67A49"/>
    <w:rsid w:val="00F72205"/>
    <w:rsid w:val="00F724DE"/>
    <w:rsid w:val="00F74E9E"/>
    <w:rsid w:val="00F75AFA"/>
    <w:rsid w:val="00F75EC1"/>
    <w:rsid w:val="00F831DB"/>
    <w:rsid w:val="00F83DD7"/>
    <w:rsid w:val="00F83E09"/>
    <w:rsid w:val="00F844EE"/>
    <w:rsid w:val="00F84BF1"/>
    <w:rsid w:val="00F86C27"/>
    <w:rsid w:val="00F939EB"/>
    <w:rsid w:val="00F9582C"/>
    <w:rsid w:val="00F95D3E"/>
    <w:rsid w:val="00FA2BEC"/>
    <w:rsid w:val="00FA39BD"/>
    <w:rsid w:val="00FA578B"/>
    <w:rsid w:val="00FA6B9F"/>
    <w:rsid w:val="00FB13CF"/>
    <w:rsid w:val="00FB2AE5"/>
    <w:rsid w:val="00FB3DFA"/>
    <w:rsid w:val="00FB414E"/>
    <w:rsid w:val="00FB4E68"/>
    <w:rsid w:val="00FB4F9F"/>
    <w:rsid w:val="00FB5503"/>
    <w:rsid w:val="00FC181C"/>
    <w:rsid w:val="00FC206A"/>
    <w:rsid w:val="00FC23E4"/>
    <w:rsid w:val="00FC317D"/>
    <w:rsid w:val="00FC37E2"/>
    <w:rsid w:val="00FC39FF"/>
    <w:rsid w:val="00FC4C2F"/>
    <w:rsid w:val="00FC5BC1"/>
    <w:rsid w:val="00FC5C34"/>
    <w:rsid w:val="00FC7B38"/>
    <w:rsid w:val="00FC7D01"/>
    <w:rsid w:val="00FD5346"/>
    <w:rsid w:val="00FD5768"/>
    <w:rsid w:val="00FD6150"/>
    <w:rsid w:val="00FD6519"/>
    <w:rsid w:val="00FD6BEB"/>
    <w:rsid w:val="00FE4461"/>
    <w:rsid w:val="00FE4F16"/>
    <w:rsid w:val="00FE5994"/>
    <w:rsid w:val="00FE6BE6"/>
    <w:rsid w:val="00FE7249"/>
    <w:rsid w:val="00FE779D"/>
    <w:rsid w:val="00FF0A0F"/>
    <w:rsid w:val="00FF0F91"/>
    <w:rsid w:val="00FF1942"/>
    <w:rsid w:val="00FF277D"/>
    <w:rsid w:val="00FF54C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0c6"/>
    </o:shapedefaults>
    <o:shapelayout v:ext="edit">
      <o:idmap v:ext="edit" data="2"/>
    </o:shapelayout>
  </w:shapeDefaults>
  <w:decimalSymbol w:val="."/>
  <w:listSeparator w:val=","/>
  <w14:docId w14:val="25CAEC7E"/>
  <w15:docId w15:val="{72434BE0-3D7C-4ECC-99B8-460781F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C178B7"/>
    <w:pPr>
      <w:spacing w:before="60" w:after="60"/>
    </w:pPr>
    <w:rPr>
      <w:rFonts w:eastAsiaTheme="minorEastAsia"/>
      <w:noProof/>
      <w:lang w:eastAsia="fr-FR"/>
    </w:rPr>
  </w:style>
  <w:style w:type="paragraph" w:styleId="10">
    <w:name w:val="heading 1"/>
    <w:aliases w:val="IBKS1차"/>
    <w:basedOn w:val="a4"/>
    <w:next w:val="a4"/>
    <w:link w:val="1Char"/>
    <w:uiPriority w:val="9"/>
    <w:qFormat/>
    <w:rsid w:val="00D84DA0"/>
    <w:pPr>
      <w:keepNext/>
      <w:pageBreakBefore/>
      <w:numPr>
        <w:numId w:val="4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aliases w:val="제목 1.1,IBKS2차"/>
    <w:basedOn w:val="a4"/>
    <w:next w:val="a4"/>
    <w:link w:val="2Char"/>
    <w:uiPriority w:val="9"/>
    <w:qFormat/>
    <w:rsid w:val="00D27FE0"/>
    <w:pPr>
      <w:keepNext/>
      <w:numPr>
        <w:ilvl w:val="1"/>
        <w:numId w:val="4"/>
      </w:numPr>
      <w:spacing w:before="240" w:after="120"/>
      <w:outlineLvl w:val="1"/>
    </w:pPr>
    <w:rPr>
      <w:b/>
      <w:sz w:val="28"/>
    </w:rPr>
  </w:style>
  <w:style w:type="paragraph" w:styleId="30">
    <w:name w:val="heading 3"/>
    <w:aliases w:val="제목1.1.1,IBKS3차"/>
    <w:basedOn w:val="a4"/>
    <w:next w:val="a4"/>
    <w:link w:val="3Char"/>
    <w:uiPriority w:val="9"/>
    <w:qFormat/>
    <w:rsid w:val="00617A2D"/>
    <w:pPr>
      <w:keepNext/>
      <w:numPr>
        <w:ilvl w:val="2"/>
        <w:numId w:val="4"/>
      </w:numPr>
      <w:spacing w:before="240"/>
      <w:outlineLvl w:val="2"/>
    </w:pPr>
    <w:rPr>
      <w:b/>
      <w:sz w:val="24"/>
      <w:szCs w:val="24"/>
      <w:lang w:eastAsia="ko-KR"/>
    </w:rPr>
  </w:style>
  <w:style w:type="paragraph" w:styleId="4">
    <w:name w:val="heading 4"/>
    <w:basedOn w:val="a4"/>
    <w:next w:val="a4"/>
    <w:uiPriority w:val="9"/>
    <w:qFormat/>
    <w:rsid w:val="00D5518E"/>
    <w:pPr>
      <w:keepNext/>
      <w:numPr>
        <w:ilvl w:val="3"/>
        <w:numId w:val="4"/>
      </w:numPr>
      <w:spacing w:before="240"/>
      <w:outlineLvl w:val="3"/>
    </w:pPr>
    <w:rPr>
      <w:b/>
      <w:lang w:eastAsia="ko-KR"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,제목 5 Char,제목 5 Char2 Char1"/>
    <w:basedOn w:val="a4"/>
    <w:next w:val="a4"/>
    <w:uiPriority w:val="9"/>
    <w:qFormat/>
    <w:pPr>
      <w:keepNext/>
      <w:numPr>
        <w:ilvl w:val="4"/>
        <w:numId w:val="4"/>
      </w:numPr>
      <w:spacing w:before="240"/>
      <w:outlineLvl w:val="4"/>
    </w:pPr>
    <w:rPr>
      <w:i/>
    </w:rPr>
  </w:style>
  <w:style w:type="paragraph" w:styleId="6">
    <w:name w:val="heading 6"/>
    <w:basedOn w:val="a4"/>
    <w:next w:val="a4"/>
    <w:link w:val="6Char"/>
    <w:qFormat/>
    <w:pPr>
      <w:keepNext/>
      <w:numPr>
        <w:ilvl w:val="5"/>
        <w:numId w:val="5"/>
      </w:numPr>
      <w:tabs>
        <w:tab w:val="clear" w:pos="1152"/>
        <w:tab w:val="num" w:pos="1134"/>
      </w:tabs>
      <w:spacing w:before="240"/>
      <w:ind w:left="1134" w:hanging="1134"/>
      <w:outlineLvl w:val="5"/>
    </w:pPr>
    <w:rPr>
      <w:i/>
      <w:sz w:val="18"/>
    </w:rPr>
  </w:style>
  <w:style w:type="paragraph" w:styleId="7">
    <w:name w:val="heading 7"/>
    <w:basedOn w:val="a4"/>
    <w:next w:val="a4"/>
    <w:link w:val="7Char"/>
    <w:qFormat/>
    <w:pPr>
      <w:keepNext/>
      <w:numPr>
        <w:ilvl w:val="6"/>
        <w:numId w:val="6"/>
      </w:numPr>
      <w:tabs>
        <w:tab w:val="clear" w:pos="1296"/>
        <w:tab w:val="num" w:pos="1418"/>
      </w:tabs>
      <w:spacing w:before="120"/>
      <w:ind w:left="1418" w:hanging="1418"/>
      <w:outlineLvl w:val="6"/>
    </w:pPr>
    <w:rPr>
      <w:i/>
      <w:sz w:val="16"/>
    </w:rPr>
  </w:style>
  <w:style w:type="paragraph" w:styleId="8">
    <w:name w:val="heading 8"/>
    <w:basedOn w:val="a4"/>
    <w:next w:val="a4"/>
    <w:link w:val="8Char"/>
    <w:qFormat/>
    <w:pPr>
      <w:keepNext/>
      <w:numPr>
        <w:ilvl w:val="7"/>
        <w:numId w:val="7"/>
      </w:numPr>
      <w:tabs>
        <w:tab w:val="clear" w:pos="1440"/>
        <w:tab w:val="num" w:pos="1418"/>
      </w:tabs>
      <w:spacing w:before="120"/>
      <w:ind w:left="1418" w:hanging="1418"/>
      <w:outlineLvl w:val="7"/>
    </w:pPr>
    <w:rPr>
      <w:i/>
      <w:sz w:val="16"/>
    </w:rPr>
  </w:style>
  <w:style w:type="paragraph" w:styleId="9">
    <w:name w:val="heading 9"/>
    <w:basedOn w:val="a4"/>
    <w:next w:val="a4"/>
    <w:link w:val="9Char"/>
    <w:qFormat/>
    <w:pPr>
      <w:keepNext/>
      <w:numPr>
        <w:ilvl w:val="8"/>
        <w:numId w:val="8"/>
      </w:numPr>
      <w:tabs>
        <w:tab w:val="clear" w:pos="1584"/>
        <w:tab w:val="num" w:pos="1418"/>
      </w:tabs>
      <w:spacing w:before="120"/>
      <w:ind w:left="1418" w:hanging="1418"/>
      <w:outlineLvl w:val="8"/>
    </w:pPr>
    <w:rPr>
      <w:i/>
      <w:sz w:val="1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Char"/>
    <w:pPr>
      <w:tabs>
        <w:tab w:val="center" w:pos="4678"/>
        <w:tab w:val="right" w:pos="9214"/>
      </w:tabs>
      <w:spacing w:before="0" w:after="0"/>
      <w:ind w:left="-425"/>
    </w:pPr>
    <w:rPr>
      <w:sz w:val="14"/>
    </w:rPr>
  </w:style>
  <w:style w:type="character" w:styleId="a9">
    <w:name w:val="page number"/>
    <w:basedOn w:val="a5"/>
  </w:style>
  <w:style w:type="paragraph" w:customStyle="1" w:styleId="TableText">
    <w:name w:val="Table Text"/>
    <w:basedOn w:val="a4"/>
  </w:style>
  <w:style w:type="paragraph" w:styleId="aa">
    <w:name w:val="header"/>
    <w:basedOn w:val="a4"/>
    <w:link w:val="Char0"/>
    <w:pPr>
      <w:tabs>
        <w:tab w:val="center" w:pos="4678"/>
        <w:tab w:val="right" w:pos="9923"/>
      </w:tabs>
    </w:pPr>
    <w:rPr>
      <w:rFonts w:ascii="Arial Gras" w:hAnsi="Arial Gras"/>
      <w:b/>
      <w:i/>
      <w:sz w:val="28"/>
    </w:rPr>
  </w:style>
  <w:style w:type="paragraph" w:customStyle="1" w:styleId="TitleBlock">
    <w:name w:val="Title Block"/>
    <w:basedOn w:val="a4"/>
    <w:next w:val="a4"/>
    <w:pPr>
      <w:spacing w:before="120" w:after="120"/>
    </w:pPr>
    <w:rPr>
      <w:b/>
    </w:rPr>
  </w:style>
  <w:style w:type="paragraph" w:styleId="15">
    <w:name w:val="toc 1"/>
    <w:basedOn w:val="a4"/>
    <w:next w:val="a4"/>
    <w:uiPriority w:val="39"/>
    <w:pPr>
      <w:tabs>
        <w:tab w:val="left" w:pos="567"/>
        <w:tab w:val="right" w:leader="dot" w:pos="9627"/>
      </w:tabs>
      <w:spacing w:before="240"/>
    </w:pPr>
    <w:rPr>
      <w:b/>
      <w:sz w:val="28"/>
    </w:rPr>
  </w:style>
  <w:style w:type="paragraph" w:customStyle="1" w:styleId="TitleTable">
    <w:name w:val="Title Table"/>
    <w:basedOn w:val="a4"/>
    <w:pPr>
      <w:jc w:val="center"/>
    </w:pPr>
    <w:rPr>
      <w:b/>
    </w:rPr>
  </w:style>
  <w:style w:type="paragraph" w:styleId="24">
    <w:name w:val="toc 2"/>
    <w:basedOn w:val="a4"/>
    <w:next w:val="a4"/>
    <w:uiPriority w:val="39"/>
    <w:pPr>
      <w:tabs>
        <w:tab w:val="left" w:pos="567"/>
        <w:tab w:val="right" w:leader="dot" w:pos="9627"/>
      </w:tabs>
      <w:spacing w:before="120"/>
    </w:pPr>
    <w:rPr>
      <w:b/>
    </w:rPr>
  </w:style>
  <w:style w:type="paragraph" w:styleId="33">
    <w:name w:val="toc 3"/>
    <w:basedOn w:val="a4"/>
    <w:next w:val="a4"/>
    <w:uiPriority w:val="39"/>
    <w:pPr>
      <w:tabs>
        <w:tab w:val="left" w:pos="851"/>
        <w:tab w:val="right" w:leader="dot" w:pos="9627"/>
      </w:tabs>
    </w:pPr>
  </w:style>
  <w:style w:type="paragraph" w:styleId="40">
    <w:name w:val="toc 4"/>
    <w:basedOn w:val="a4"/>
    <w:next w:val="a4"/>
    <w:uiPriority w:val="39"/>
    <w:pPr>
      <w:tabs>
        <w:tab w:val="left" w:pos="851"/>
        <w:tab w:val="right" w:leader="dot" w:pos="9627"/>
      </w:tabs>
    </w:pPr>
    <w:rPr>
      <w:i/>
    </w:rPr>
  </w:style>
  <w:style w:type="paragraph" w:styleId="50">
    <w:name w:val="toc 5"/>
    <w:basedOn w:val="a4"/>
    <w:next w:val="a4"/>
    <w:uiPriority w:val="39"/>
    <w:pPr>
      <w:tabs>
        <w:tab w:val="left" w:pos="1134"/>
        <w:tab w:val="right" w:leader="dot" w:pos="9627"/>
      </w:tabs>
    </w:pPr>
    <w:rPr>
      <w:i/>
    </w:rPr>
  </w:style>
  <w:style w:type="paragraph" w:styleId="60">
    <w:name w:val="toc 6"/>
    <w:basedOn w:val="a4"/>
    <w:next w:val="a4"/>
    <w:uiPriority w:val="39"/>
  </w:style>
  <w:style w:type="paragraph" w:styleId="70">
    <w:name w:val="toc 7"/>
    <w:basedOn w:val="a4"/>
    <w:next w:val="a4"/>
    <w:uiPriority w:val="39"/>
  </w:style>
  <w:style w:type="paragraph" w:styleId="80">
    <w:name w:val="toc 8"/>
    <w:basedOn w:val="a4"/>
    <w:next w:val="a4"/>
    <w:uiPriority w:val="39"/>
  </w:style>
  <w:style w:type="paragraph" w:styleId="90">
    <w:name w:val="toc 9"/>
    <w:basedOn w:val="a4"/>
    <w:next w:val="a4"/>
    <w:uiPriority w:val="39"/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index heading"/>
    <w:basedOn w:val="a4"/>
    <w:next w:val="a4"/>
    <w:semiHidden/>
  </w:style>
  <w:style w:type="character" w:styleId="ae">
    <w:name w:val="footnote reference"/>
    <w:semiHidden/>
    <w:rPr>
      <w:position w:val="6"/>
      <w:sz w:val="16"/>
    </w:rPr>
  </w:style>
  <w:style w:type="paragraph" w:styleId="af">
    <w:name w:val="footnote text"/>
    <w:basedOn w:val="a4"/>
    <w:link w:val="Char1"/>
    <w:semiHidden/>
    <w:pPr>
      <w:overflowPunct w:val="0"/>
      <w:adjustRightInd w:val="0"/>
      <w:textAlignment w:val="baseline"/>
    </w:pPr>
  </w:style>
  <w:style w:type="paragraph" w:styleId="af0">
    <w:name w:val="Block Text"/>
    <w:basedOn w:val="a4"/>
    <w:pPr>
      <w:ind w:left="284" w:right="-142"/>
    </w:pPr>
    <w:rPr>
      <w:rFonts w:ascii="Comic Sans MS" w:hAnsi="Comic Sans MS"/>
      <w:i/>
      <w:sz w:val="28"/>
    </w:rPr>
  </w:style>
  <w:style w:type="paragraph" w:customStyle="1" w:styleId="Tableheader">
    <w:name w:val="Table header"/>
    <w:basedOn w:val="a4"/>
    <w:pPr>
      <w:spacing w:before="120" w:after="120"/>
    </w:pPr>
    <w:rPr>
      <w:rFonts w:ascii="Arial Gras" w:hAnsi="Arial Gras"/>
      <w:b/>
      <w:sz w:val="18"/>
    </w:rPr>
  </w:style>
  <w:style w:type="paragraph" w:styleId="a1">
    <w:name w:val="List Number"/>
    <w:basedOn w:val="a4"/>
    <w:pPr>
      <w:numPr>
        <w:numId w:val="1"/>
      </w:numPr>
      <w:tabs>
        <w:tab w:val="left" w:pos="284"/>
      </w:tabs>
    </w:pPr>
  </w:style>
  <w:style w:type="paragraph" w:styleId="a2">
    <w:name w:val="List Bullet"/>
    <w:basedOn w:val="a4"/>
    <w:pPr>
      <w:numPr>
        <w:numId w:val="9"/>
      </w:numPr>
      <w:tabs>
        <w:tab w:val="left" w:pos="284"/>
      </w:tabs>
    </w:pPr>
  </w:style>
  <w:style w:type="paragraph" w:styleId="23">
    <w:name w:val="List Bullet 2"/>
    <w:basedOn w:val="a4"/>
    <w:pPr>
      <w:numPr>
        <w:numId w:val="2"/>
      </w:numPr>
      <w:tabs>
        <w:tab w:val="clear" w:pos="360"/>
        <w:tab w:val="left" w:pos="567"/>
      </w:tabs>
      <w:ind w:left="568" w:hanging="284"/>
    </w:pPr>
  </w:style>
  <w:style w:type="paragraph" w:styleId="3">
    <w:name w:val="List Bullet 3"/>
    <w:basedOn w:val="a4"/>
    <w:pPr>
      <w:numPr>
        <w:numId w:val="3"/>
      </w:numPr>
      <w:tabs>
        <w:tab w:val="clear" w:pos="360"/>
        <w:tab w:val="num" w:pos="851"/>
      </w:tabs>
      <w:ind w:left="851" w:hanging="284"/>
    </w:pPr>
  </w:style>
  <w:style w:type="paragraph" w:customStyle="1" w:styleId="Title1bis">
    <w:name w:val="Title 1 bis"/>
    <w:basedOn w:val="10"/>
    <w:next w:val="a4"/>
    <w:pPr>
      <w:numPr>
        <w:numId w:val="0"/>
      </w:numPr>
    </w:pPr>
  </w:style>
  <w:style w:type="paragraph" w:customStyle="1" w:styleId="Title2bis">
    <w:name w:val="Title 2 bis"/>
    <w:basedOn w:val="2"/>
    <w:next w:val="a4"/>
    <w:pPr>
      <w:numPr>
        <w:ilvl w:val="0"/>
        <w:numId w:val="0"/>
      </w:numPr>
    </w:pPr>
  </w:style>
  <w:style w:type="paragraph" w:customStyle="1" w:styleId="Title3bis">
    <w:name w:val="Title 3 bis"/>
    <w:basedOn w:val="30"/>
    <w:next w:val="a4"/>
    <w:pPr>
      <w:numPr>
        <w:ilvl w:val="0"/>
        <w:numId w:val="0"/>
      </w:numPr>
    </w:pPr>
  </w:style>
  <w:style w:type="paragraph" w:customStyle="1" w:styleId="Title4bis">
    <w:name w:val="Title 4 bis"/>
    <w:basedOn w:val="4"/>
    <w:next w:val="a4"/>
    <w:pPr>
      <w:numPr>
        <w:ilvl w:val="0"/>
        <w:numId w:val="0"/>
      </w:numPr>
    </w:pPr>
  </w:style>
  <w:style w:type="paragraph" w:customStyle="1" w:styleId="Title5bis">
    <w:name w:val="Title 5 bis"/>
    <w:basedOn w:val="5"/>
    <w:next w:val="a4"/>
    <w:pPr>
      <w:numPr>
        <w:ilvl w:val="0"/>
        <w:numId w:val="0"/>
      </w:numPr>
    </w:pPr>
  </w:style>
  <w:style w:type="paragraph" w:styleId="af1">
    <w:name w:val="Title"/>
    <w:basedOn w:val="a4"/>
    <w:next w:val="a4"/>
    <w:link w:val="Char2"/>
    <w:qFormat/>
    <w:pPr>
      <w:suppressAutoHyphens/>
      <w:jc w:val="right"/>
    </w:pPr>
    <w:rPr>
      <w:rFonts w:ascii="Arial Gras" w:hAnsi="Arial Gras"/>
      <w:b/>
      <w:i/>
      <w:color w:val="808080"/>
      <w:sz w:val="48"/>
    </w:rPr>
  </w:style>
  <w:style w:type="paragraph" w:customStyle="1" w:styleId="Style1">
    <w:name w:val="Style1"/>
    <w:basedOn w:val="Title1bis"/>
    <w:pPr>
      <w:ind w:left="142"/>
    </w:pPr>
  </w:style>
  <w:style w:type="character" w:styleId="af2">
    <w:name w:val="Strong"/>
    <w:qFormat/>
    <w:rPr>
      <w:b/>
    </w:rPr>
  </w:style>
  <w:style w:type="character" w:customStyle="1" w:styleId="Fort">
    <w:name w:val="Fort"/>
    <w:rPr>
      <w:b/>
    </w:rPr>
  </w:style>
  <w:style w:type="paragraph" w:styleId="af3">
    <w:name w:val="Body Text"/>
    <w:basedOn w:val="a4"/>
    <w:link w:val="Char3"/>
    <w:pPr>
      <w:jc w:val="right"/>
    </w:pPr>
    <w:rPr>
      <w:b/>
      <w:i/>
      <w:iCs/>
      <w:sz w:val="52"/>
    </w:rPr>
  </w:style>
  <w:style w:type="paragraph" w:styleId="25">
    <w:name w:val="Body Text 2"/>
    <w:basedOn w:val="a4"/>
    <w:link w:val="2Char0"/>
    <w:pPr>
      <w:jc w:val="right"/>
    </w:pPr>
    <w:rPr>
      <w:b/>
      <w:bCs/>
      <w:i/>
      <w:iCs/>
      <w:sz w:val="80"/>
    </w:rPr>
  </w:style>
  <w:style w:type="paragraph" w:customStyle="1" w:styleId="Tabletext0">
    <w:name w:val="Tabletext"/>
    <w:basedOn w:val="a4"/>
    <w:pPr>
      <w:keepLines/>
      <w:widowControl w:val="0"/>
      <w:spacing w:before="0" w:after="120" w:line="240" w:lineRule="atLeast"/>
    </w:pPr>
    <w:rPr>
      <w:lang w:eastAsia="en-US"/>
    </w:rPr>
  </w:style>
  <w:style w:type="paragraph" w:customStyle="1" w:styleId="Bullet10">
    <w:name w:val="Bullet1"/>
    <w:basedOn w:val="a2"/>
    <w:pPr>
      <w:numPr>
        <w:numId w:val="0"/>
      </w:numPr>
      <w:tabs>
        <w:tab w:val="clear" w:pos="284"/>
        <w:tab w:val="num" w:pos="360"/>
      </w:tabs>
      <w:spacing w:before="0" w:after="0"/>
      <w:ind w:left="360" w:hanging="360"/>
    </w:pPr>
    <w:rPr>
      <w:sz w:val="24"/>
      <w:szCs w:val="24"/>
      <w:lang w:eastAsia="en-US"/>
    </w:rPr>
  </w:style>
  <w:style w:type="paragraph" w:styleId="af4">
    <w:name w:val="caption"/>
    <w:basedOn w:val="a4"/>
    <w:next w:val="a4"/>
    <w:qFormat/>
    <w:pPr>
      <w:spacing w:before="120" w:after="120"/>
      <w:jc w:val="center"/>
    </w:pPr>
    <w:rPr>
      <w:b/>
      <w:bCs/>
    </w:rPr>
  </w:style>
  <w:style w:type="paragraph" w:customStyle="1" w:styleId="code">
    <w:name w:val="code"/>
    <w:basedOn w:val="a4"/>
    <w:pPr>
      <w:spacing w:before="0" w:after="0"/>
      <w:ind w:left="567"/>
    </w:pPr>
    <w:rPr>
      <w:rFonts w:ascii="Courier" w:hAnsi="Courier"/>
    </w:rPr>
  </w:style>
  <w:style w:type="paragraph" w:customStyle="1" w:styleId="af5">
    <w:name w:val="바탕글"/>
    <w:rsid w:val="001847FE"/>
    <w:pPr>
      <w:widowControl w:val="0"/>
      <w:wordWrap w:val="0"/>
      <w:autoSpaceDE w:val="0"/>
      <w:autoSpaceDN w:val="0"/>
      <w:adjustRightInd w:val="0"/>
      <w:spacing w:line="299" w:lineRule="auto"/>
      <w:jc w:val="both"/>
      <w:textAlignment w:val="baseline"/>
    </w:pPr>
    <w:rPr>
      <w:rFonts w:ascii="바탕체" w:eastAsia="바탕체"/>
      <w:color w:val="000000"/>
    </w:rPr>
  </w:style>
  <w:style w:type="paragraph" w:styleId="af6">
    <w:name w:val="Normal Indent"/>
    <w:aliases w:val="Normal Indent ns"/>
    <w:basedOn w:val="a4"/>
    <w:rsid w:val="000F06F9"/>
    <w:pPr>
      <w:adjustRightInd w:val="0"/>
      <w:spacing w:before="0" w:after="0" w:line="280" w:lineRule="atLeast"/>
      <w:ind w:left="851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f7">
    <w:name w:val="표머리"/>
    <w:basedOn w:val="a4"/>
    <w:link w:val="Char4"/>
    <w:rsid w:val="00315A2F"/>
    <w:pPr>
      <w:adjustRightInd w:val="0"/>
      <w:spacing w:before="0" w:after="0" w:line="280" w:lineRule="atLeast"/>
      <w:jc w:val="center"/>
      <w:textAlignment w:val="center"/>
    </w:pPr>
    <w:rPr>
      <w:rFonts w:ascii="바탕체" w:eastAsia="바탕체"/>
      <w:b/>
      <w:noProof w:val="0"/>
      <w:lang w:eastAsia="ko-KR"/>
    </w:rPr>
  </w:style>
  <w:style w:type="paragraph" w:customStyle="1" w:styleId="af8">
    <w:name w:val="표내부"/>
    <w:basedOn w:val="a4"/>
    <w:rsid w:val="00315A2F"/>
    <w:pPr>
      <w:adjustRightInd w:val="0"/>
      <w:spacing w:before="0" w:after="0" w:line="360" w:lineRule="atLeast"/>
      <w:jc w:val="center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-7">
    <w:name w:val="표지-프로젝트명"/>
    <w:rsid w:val="00DF262B"/>
    <w:pPr>
      <w:jc w:val="right"/>
    </w:pPr>
    <w:rPr>
      <w:rFonts w:ascii="바탕체" w:eastAsia="바탕체" w:hAnsi="바탕체"/>
      <w:b/>
      <w:sz w:val="40"/>
    </w:rPr>
  </w:style>
  <w:style w:type="paragraph" w:customStyle="1" w:styleId="-8">
    <w:name w:val="표지-문서명"/>
    <w:rsid w:val="00DF262B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styleId="af9">
    <w:name w:val="table of figures"/>
    <w:basedOn w:val="a4"/>
    <w:semiHidden/>
    <w:rsid w:val="00DF262B"/>
    <w:pPr>
      <w:tabs>
        <w:tab w:val="right" w:leader="dot" w:pos="9240"/>
      </w:tabs>
      <w:adjustRightInd w:val="0"/>
      <w:spacing w:before="0" w:after="0" w:line="280" w:lineRule="atLeast"/>
      <w:ind w:left="850" w:hanging="850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a">
    <w:name w:val="Balloon Text"/>
    <w:basedOn w:val="a4"/>
    <w:link w:val="Char5"/>
    <w:semiHidden/>
    <w:rsid w:val="00DF262B"/>
    <w:pPr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szCs w:val="18"/>
      <w:lang w:eastAsia="ko-KR"/>
    </w:rPr>
  </w:style>
  <w:style w:type="paragraph" w:customStyle="1" w:styleId="20">
    <w:name w:val="부록2"/>
    <w:basedOn w:val="a4"/>
    <w:rsid w:val="00DF262B"/>
    <w:pPr>
      <w:numPr>
        <w:ilvl w:val="1"/>
        <w:numId w:val="11"/>
      </w:numPr>
      <w:adjustRightInd w:val="0"/>
      <w:spacing w:before="240" w:after="240" w:line="280" w:lineRule="atLeast"/>
      <w:jc w:val="both"/>
      <w:textAlignment w:val="baseline"/>
      <w:outlineLvl w:val="1"/>
    </w:pPr>
    <w:rPr>
      <w:rFonts w:ascii="바탕체" w:eastAsia="바탕체"/>
      <w:b/>
      <w:noProof w:val="0"/>
      <w:sz w:val="24"/>
      <w:lang w:eastAsia="ko-KR"/>
    </w:rPr>
  </w:style>
  <w:style w:type="paragraph" w:customStyle="1" w:styleId="31">
    <w:name w:val="부록3"/>
    <w:basedOn w:val="a4"/>
    <w:rsid w:val="00DF262B"/>
    <w:pPr>
      <w:numPr>
        <w:ilvl w:val="2"/>
        <w:numId w:val="12"/>
      </w:numPr>
      <w:adjustRightInd w:val="0"/>
      <w:spacing w:before="240" w:after="240" w:line="280" w:lineRule="atLeast"/>
      <w:jc w:val="both"/>
      <w:textAlignment w:val="baseline"/>
      <w:outlineLvl w:val="2"/>
    </w:pPr>
    <w:rPr>
      <w:rFonts w:ascii="바탕체" w:eastAsia="바탕체"/>
      <w:b/>
      <w:noProof w:val="0"/>
      <w:sz w:val="24"/>
      <w:lang w:eastAsia="ko-KR"/>
    </w:rPr>
  </w:style>
  <w:style w:type="paragraph" w:customStyle="1" w:styleId="-9">
    <w:name w:val="표지-문서번호"/>
    <w:rsid w:val="00DF262B"/>
    <w:pPr>
      <w:jc w:val="right"/>
    </w:pPr>
    <w:rPr>
      <w:rFonts w:ascii="바탕체" w:eastAsia="바탕체"/>
      <w:b/>
      <w:sz w:val="40"/>
    </w:rPr>
  </w:style>
  <w:style w:type="paragraph" w:customStyle="1" w:styleId="-a">
    <w:name w:val="표지-버전"/>
    <w:rsid w:val="00DF262B"/>
    <w:pPr>
      <w:jc w:val="right"/>
    </w:pPr>
    <w:rPr>
      <w:rFonts w:ascii="바탕체" w:eastAsia="바탕체" w:hAnsi="바탕체"/>
      <w:b/>
      <w:sz w:val="24"/>
    </w:rPr>
  </w:style>
  <w:style w:type="paragraph" w:customStyle="1" w:styleId="-b">
    <w:name w:val="표지-프로젝트팀명"/>
    <w:rsid w:val="00DF262B"/>
    <w:pPr>
      <w:jc w:val="right"/>
    </w:pPr>
    <w:rPr>
      <w:rFonts w:ascii="바탕체" w:eastAsia="바탕체" w:hAnsi="바탕체"/>
      <w:b/>
      <w:sz w:val="24"/>
      <w:szCs w:val="24"/>
    </w:rPr>
  </w:style>
  <w:style w:type="paragraph" w:styleId="1">
    <w:name w:val="index 1"/>
    <w:basedOn w:val="a4"/>
    <w:next w:val="a4"/>
    <w:autoRedefine/>
    <w:semiHidden/>
    <w:rsid w:val="00DF262B"/>
    <w:pPr>
      <w:widowControl w:val="0"/>
      <w:numPr>
        <w:numId w:val="13"/>
      </w:numPr>
      <w:tabs>
        <w:tab w:val="right" w:leader="dot" w:pos="3897"/>
      </w:tabs>
      <w:wordWrap w:val="0"/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b">
    <w:name w:val="Document Map"/>
    <w:basedOn w:val="a4"/>
    <w:link w:val="Char6"/>
    <w:semiHidden/>
    <w:rsid w:val="00DF262B"/>
    <w:pPr>
      <w:shd w:val="clear" w:color="auto" w:fill="000080"/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lang w:eastAsia="ko-KR"/>
    </w:rPr>
  </w:style>
  <w:style w:type="paragraph" w:customStyle="1" w:styleId="14">
    <w:name w:val="부록1"/>
    <w:basedOn w:val="a4"/>
    <w:rsid w:val="00DF262B"/>
    <w:pPr>
      <w:numPr>
        <w:numId w:val="10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--">
    <w:name w:val="목차-표-그림"/>
    <w:basedOn w:val="a4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b/>
      <w:bCs/>
      <w:noProof w:val="0"/>
      <w:sz w:val="28"/>
      <w:u w:val="single"/>
      <w:lang w:eastAsia="ko-KR"/>
    </w:rPr>
  </w:style>
  <w:style w:type="paragraph" w:customStyle="1" w:styleId="-0">
    <w:name w:val="글머리-표"/>
    <w:basedOn w:val="a4"/>
    <w:rsid w:val="00DF262B"/>
    <w:pPr>
      <w:numPr>
        <w:numId w:val="15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Char7">
    <w:name w:val="각주참조 Char"/>
    <w:basedOn w:val="a4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copyright">
    <w:name w:val="copyright문구"/>
    <w:basedOn w:val="a4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noProof w:val="0"/>
      <w:sz w:val="16"/>
      <w:lang w:eastAsia="ko-KR"/>
    </w:rPr>
  </w:style>
  <w:style w:type="paragraph" w:customStyle="1" w:styleId="-1">
    <w:name w:val="글머리-본문"/>
    <w:basedOn w:val="a4"/>
    <w:rsid w:val="00DF262B"/>
    <w:pPr>
      <w:numPr>
        <w:numId w:val="14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0">
    <w:name w:val="별첨"/>
    <w:basedOn w:val="a4"/>
    <w:rsid w:val="00DF262B"/>
    <w:pPr>
      <w:numPr>
        <w:numId w:val="16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afc">
    <w:name w:val="설명"/>
    <w:basedOn w:val="a4"/>
    <w:rsid w:val="00DF262B"/>
    <w:pPr>
      <w:widowControl w:val="0"/>
      <w:wordWrap w:val="0"/>
      <w:adjustRightInd w:val="0"/>
      <w:spacing w:before="0" w:line="360" w:lineRule="atLeast"/>
      <w:ind w:left="851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Task">
    <w:name w:val="Task 이름"/>
    <w:basedOn w:val="a4"/>
    <w:next w:val="-1"/>
    <w:rsid w:val="00DF262B"/>
    <w:pPr>
      <w:numPr>
        <w:numId w:val="17"/>
      </w:numPr>
      <w:adjustRightInd w:val="0"/>
      <w:spacing w:before="200" w:after="200" w:line="240" w:lineRule="atLeast"/>
      <w:jc w:val="both"/>
      <w:textAlignment w:val="baseline"/>
    </w:pPr>
    <w:rPr>
      <w:rFonts w:ascii="바탕체" w:eastAsia="바탕체"/>
      <w:b/>
      <w:bCs/>
      <w:noProof w:val="0"/>
      <w:lang w:eastAsia="ko-KR"/>
    </w:rPr>
  </w:style>
  <w:style w:type="character" w:styleId="afd">
    <w:name w:val="annotation reference"/>
    <w:semiHidden/>
    <w:rsid w:val="00DF262B"/>
    <w:rPr>
      <w:sz w:val="18"/>
      <w:szCs w:val="18"/>
    </w:rPr>
  </w:style>
  <w:style w:type="paragraph" w:styleId="afe">
    <w:name w:val="annotation text"/>
    <w:basedOn w:val="a4"/>
    <w:link w:val="Char8"/>
    <w:semiHidden/>
    <w:rsid w:val="00DF262B"/>
    <w:pPr>
      <w:adjustRightInd w:val="0"/>
      <w:spacing w:before="0" w:after="0" w:line="280" w:lineRule="atLeast"/>
      <w:textAlignment w:val="baseline"/>
    </w:pPr>
    <w:rPr>
      <w:rFonts w:ascii="바탕체" w:eastAsia="바탕체"/>
      <w:noProof w:val="0"/>
      <w:lang w:eastAsia="ko-KR"/>
    </w:rPr>
  </w:style>
  <w:style w:type="paragraph" w:styleId="aff">
    <w:name w:val="annotation subject"/>
    <w:basedOn w:val="afe"/>
    <w:next w:val="afe"/>
    <w:link w:val="Char9"/>
    <w:semiHidden/>
    <w:rsid w:val="00DF262B"/>
    <w:rPr>
      <w:b/>
      <w:bCs/>
    </w:rPr>
  </w:style>
  <w:style w:type="paragraph" w:customStyle="1" w:styleId="aff0">
    <w:name w:val="각주참조"/>
    <w:basedOn w:val="a4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aff1">
    <w:name w:val="본문들여쓰기"/>
    <w:basedOn w:val="a4"/>
    <w:rsid w:val="00DF262B"/>
    <w:pPr>
      <w:widowControl w:val="0"/>
      <w:wordWrap w:val="0"/>
      <w:adjustRightInd w:val="0"/>
      <w:spacing w:before="0" w:after="0" w:line="360" w:lineRule="atLeast"/>
      <w:ind w:firstLine="425"/>
      <w:jc w:val="both"/>
      <w:textAlignment w:val="baseline"/>
    </w:pPr>
    <w:rPr>
      <w:rFonts w:ascii="Arial" w:eastAsia="바탕체" w:hAnsi="Arial"/>
      <w:noProof w:val="0"/>
      <w:lang w:eastAsia="ko-KR"/>
    </w:rPr>
  </w:style>
  <w:style w:type="paragraph" w:customStyle="1" w:styleId="16">
    <w:name w:val="번호 (1)"/>
    <w:basedOn w:val="af6"/>
    <w:rsid w:val="00DF262B"/>
    <w:pPr>
      <w:tabs>
        <w:tab w:val="num" w:pos="1021"/>
      </w:tabs>
      <w:spacing w:line="360" w:lineRule="atLeast"/>
      <w:ind w:left="1021" w:hanging="539"/>
    </w:pPr>
    <w:rPr>
      <w:sz w:val="24"/>
    </w:rPr>
  </w:style>
  <w:style w:type="paragraph" w:customStyle="1" w:styleId="11">
    <w:name w:val="번호 1)"/>
    <w:basedOn w:val="af6"/>
    <w:rsid w:val="00DF262B"/>
    <w:pPr>
      <w:numPr>
        <w:numId w:val="18"/>
      </w:numPr>
      <w:spacing w:line="360" w:lineRule="atLeast"/>
    </w:pPr>
    <w:rPr>
      <w:sz w:val="24"/>
    </w:rPr>
  </w:style>
  <w:style w:type="paragraph" w:customStyle="1" w:styleId="-2">
    <w:name w:val="뷸렛(-)"/>
    <w:basedOn w:val="af6"/>
    <w:rsid w:val="00DF262B"/>
    <w:pPr>
      <w:widowControl w:val="0"/>
      <w:numPr>
        <w:numId w:val="19"/>
      </w:numPr>
      <w:tabs>
        <w:tab w:val="clear" w:pos="2174"/>
        <w:tab w:val="num" w:pos="1607"/>
      </w:tabs>
      <w:wordWrap w:val="0"/>
      <w:spacing w:line="360" w:lineRule="atLeast"/>
      <w:ind w:left="1587" w:hanging="340"/>
    </w:pPr>
    <w:rPr>
      <w:sz w:val="24"/>
    </w:rPr>
  </w:style>
  <w:style w:type="paragraph" w:customStyle="1" w:styleId="17">
    <w:name w:val="본문 (1)"/>
    <w:basedOn w:val="a4"/>
    <w:rsid w:val="00DF262B"/>
    <w:pPr>
      <w:adjustRightInd w:val="0"/>
      <w:spacing w:before="0" w:after="0" w:line="420" w:lineRule="atLeast"/>
      <w:ind w:left="539" w:firstLineChars="200" w:firstLine="200"/>
      <w:jc w:val="both"/>
      <w:textAlignment w:val="top"/>
    </w:pPr>
    <w:rPr>
      <w:rFonts w:ascii="바탕체" w:eastAsia="바탕체"/>
      <w:noProof w:val="0"/>
      <w:sz w:val="24"/>
      <w:lang w:eastAsia="ko-KR"/>
    </w:rPr>
  </w:style>
  <w:style w:type="paragraph" w:customStyle="1" w:styleId="18">
    <w:name w:val="본문 1)"/>
    <w:basedOn w:val="a4"/>
    <w:rsid w:val="00DF262B"/>
    <w:pPr>
      <w:adjustRightInd w:val="0"/>
      <w:spacing w:before="0" w:after="0" w:line="420" w:lineRule="atLeast"/>
      <w:ind w:leftChars="330" w:left="330" w:firstLineChars="220" w:firstLine="220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c">
    <w:name w:val="표내부-왼쪽맞춤"/>
    <w:basedOn w:val="a4"/>
    <w:rsid w:val="00DF262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10">
    <w:name w:val="단계-1"/>
    <w:basedOn w:val="a4"/>
    <w:next w:val="-11"/>
    <w:autoRedefine/>
    <w:rsid w:val="00DF262B"/>
    <w:pPr>
      <w:widowControl w:val="0"/>
      <w:numPr>
        <w:numId w:val="20"/>
      </w:numPr>
      <w:wordWrap w:val="0"/>
      <w:autoSpaceDE w:val="0"/>
      <w:autoSpaceDN w:val="0"/>
      <w:adjustRightInd w:val="0"/>
      <w:snapToGrid w:val="0"/>
      <w:spacing w:before="480" w:after="0"/>
    </w:pPr>
    <w:rPr>
      <w:rFonts w:ascii="바탕"/>
      <w:b/>
      <w:bCs/>
      <w:noProof w:val="0"/>
      <w:kern w:val="2"/>
      <w:sz w:val="28"/>
      <w:szCs w:val="24"/>
      <w:lang w:eastAsia="ko-KR"/>
    </w:rPr>
  </w:style>
  <w:style w:type="paragraph" w:customStyle="1" w:styleId="-3">
    <w:name w:val="단계-[가]"/>
    <w:basedOn w:val="a4"/>
    <w:next w:val="-12"/>
    <w:autoRedefine/>
    <w:rsid w:val="00DF262B"/>
    <w:pPr>
      <w:widowControl w:val="0"/>
      <w:numPr>
        <w:ilvl w:val="3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">
    <w:name w:val="단계-1.1"/>
    <w:basedOn w:val="a4"/>
    <w:next w:val="-111"/>
    <w:autoRedefine/>
    <w:rsid w:val="00DF262B"/>
    <w:pPr>
      <w:widowControl w:val="0"/>
      <w:numPr>
        <w:ilvl w:val="1"/>
        <w:numId w:val="20"/>
      </w:numPr>
      <w:wordWrap w:val="0"/>
      <w:autoSpaceDE w:val="0"/>
      <w:autoSpaceDN w:val="0"/>
      <w:adjustRightInd w:val="0"/>
      <w:snapToGrid w:val="0"/>
      <w:spacing w:before="240" w:after="0"/>
      <w:jc w:val="both"/>
    </w:pPr>
    <w:rPr>
      <w:rFonts w:ascii="바탕"/>
      <w:b/>
      <w:noProof w:val="0"/>
      <w:kern w:val="2"/>
      <w:sz w:val="24"/>
      <w:szCs w:val="24"/>
      <w:lang w:eastAsia="ko-KR"/>
    </w:rPr>
  </w:style>
  <w:style w:type="paragraph" w:customStyle="1" w:styleId="-12">
    <w:name w:val="단계-(1)"/>
    <w:basedOn w:val="a4"/>
    <w:next w:val="-5"/>
    <w:autoRedefine/>
    <w:rsid w:val="00DF262B"/>
    <w:pPr>
      <w:widowControl w:val="0"/>
      <w:numPr>
        <w:ilvl w:val="5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1">
    <w:name w:val="단계-1.1.1"/>
    <w:basedOn w:val="a4"/>
    <w:next w:val="-3"/>
    <w:rsid w:val="00DF262B"/>
    <w:pPr>
      <w:widowControl w:val="0"/>
      <w:numPr>
        <w:ilvl w:val="2"/>
        <w:numId w:val="20"/>
      </w:numPr>
      <w:wordWrap w:val="0"/>
      <w:autoSpaceDE w:val="0"/>
      <w:autoSpaceDN w:val="0"/>
      <w:adjustRightInd w:val="0"/>
      <w:snapToGrid w:val="0"/>
      <w:spacing w:before="120" w:after="0"/>
      <w:jc w:val="both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5">
    <w:name w:val="단계-①"/>
    <w:basedOn w:val="a4"/>
    <w:autoRedefine/>
    <w:rsid w:val="00DF262B"/>
    <w:pPr>
      <w:widowControl w:val="0"/>
      <w:numPr>
        <w:ilvl w:val="7"/>
        <w:numId w:val="20"/>
      </w:numPr>
      <w:wordWrap w:val="0"/>
      <w:autoSpaceDE w:val="0"/>
      <w:autoSpaceDN w:val="0"/>
      <w:adjustRightInd w:val="0"/>
      <w:snapToGrid w:val="0"/>
      <w:spacing w:after="0"/>
      <w:jc w:val="both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13">
    <w:name w:val="단계-(1)추가"/>
    <w:basedOn w:val="a4"/>
    <w:next w:val="-5"/>
    <w:rsid w:val="00DF262B"/>
    <w:pPr>
      <w:widowControl w:val="0"/>
      <w:numPr>
        <w:ilvl w:val="6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6">
    <w:name w:val="단계-①추가"/>
    <w:basedOn w:val="-12"/>
    <w:next w:val="-5"/>
    <w:rsid w:val="00DF262B"/>
    <w:pPr>
      <w:numPr>
        <w:ilvl w:val="8"/>
      </w:numPr>
      <w:tabs>
        <w:tab w:val="num" w:pos="4338"/>
      </w:tabs>
      <w:ind w:left="4338" w:hanging="400"/>
    </w:pPr>
    <w:rPr>
      <w:rFonts w:hAnsi="바탕"/>
    </w:rPr>
  </w:style>
  <w:style w:type="paragraph" w:customStyle="1" w:styleId="-4">
    <w:name w:val="단계-[가]추가"/>
    <w:basedOn w:val="a4"/>
    <w:next w:val="-12"/>
    <w:rsid w:val="00DF262B"/>
    <w:pPr>
      <w:widowControl w:val="0"/>
      <w:numPr>
        <w:ilvl w:val="4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">
    <w:name w:val="본문-점"/>
    <w:basedOn w:val="a4"/>
    <w:rsid w:val="00DF262B"/>
    <w:pPr>
      <w:widowControl w:val="0"/>
      <w:numPr>
        <w:numId w:val="21"/>
      </w:numPr>
      <w:wordWrap w:val="0"/>
      <w:adjustRightInd w:val="0"/>
      <w:spacing w:before="0" w:after="0" w:line="360" w:lineRule="atLeast"/>
      <w:jc w:val="both"/>
      <w:textAlignment w:val="baseline"/>
    </w:pPr>
    <w:rPr>
      <w:rFonts w:ascii="굴림체" w:eastAsia="굴림체"/>
      <w:noProof w:val="0"/>
      <w:sz w:val="24"/>
      <w:lang w:eastAsia="ko-KR"/>
    </w:rPr>
  </w:style>
  <w:style w:type="paragraph" w:customStyle="1" w:styleId="bullet1">
    <w:name w:val="bullet1"/>
    <w:basedOn w:val="a4"/>
    <w:rsid w:val="00DF262B"/>
    <w:pPr>
      <w:widowControl w:val="0"/>
      <w:numPr>
        <w:numId w:val="22"/>
      </w:numPr>
      <w:tabs>
        <w:tab w:val="clear" w:pos="360"/>
        <w:tab w:val="left" w:pos="1066"/>
      </w:tabs>
      <w:wordWrap w:val="0"/>
      <w:spacing w:before="0" w:after="0"/>
      <w:ind w:left="1066" w:hanging="357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tblbullet1">
    <w:name w:val="tbl_bullet_1"/>
    <w:basedOn w:val="a4"/>
    <w:rsid w:val="00DF262B"/>
    <w:pPr>
      <w:widowControl w:val="0"/>
      <w:numPr>
        <w:numId w:val="23"/>
      </w:numPr>
      <w:tabs>
        <w:tab w:val="clear" w:pos="360"/>
        <w:tab w:val="left" w:pos="227"/>
      </w:tabs>
      <w:wordWrap w:val="0"/>
      <w:spacing w:before="0" w:after="0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21">
    <w:name w:val="표준_2수준"/>
    <w:basedOn w:val="a4"/>
    <w:next w:val="a4"/>
    <w:rsid w:val="00DF262B"/>
    <w:pPr>
      <w:widowControl w:val="0"/>
      <w:numPr>
        <w:numId w:val="24"/>
      </w:numPr>
      <w:wordWrap w:val="0"/>
      <w:autoSpaceDE w:val="0"/>
      <w:autoSpaceDN w:val="0"/>
      <w:spacing w:before="0" w:after="0" w:line="240" w:lineRule="atLeast"/>
      <w:jc w:val="both"/>
    </w:pPr>
    <w:rPr>
      <w:rFonts w:ascii="Arial" w:hAnsi="Arial" w:cs="Arial"/>
      <w:noProof w:val="0"/>
      <w:kern w:val="2"/>
      <w:lang w:eastAsia="ko-KR"/>
    </w:rPr>
  </w:style>
  <w:style w:type="paragraph" w:customStyle="1" w:styleId="13">
    <w:name w:val="표준_수준1"/>
    <w:basedOn w:val="a4"/>
    <w:next w:val="a4"/>
    <w:rsid w:val="00DF262B"/>
    <w:pPr>
      <w:widowControl w:val="0"/>
      <w:numPr>
        <w:numId w:val="25"/>
      </w:numPr>
      <w:wordWrap w:val="0"/>
      <w:autoSpaceDE w:val="0"/>
      <w:autoSpaceDN w:val="0"/>
      <w:spacing w:before="0" w:after="0" w:line="240" w:lineRule="atLeast"/>
    </w:pPr>
    <w:rPr>
      <w:rFonts w:ascii="Arial" w:hAnsi="Arial" w:cs="Arial"/>
      <w:noProof w:val="0"/>
      <w:kern w:val="2"/>
      <w:lang w:eastAsia="ko-KR"/>
    </w:rPr>
  </w:style>
  <w:style w:type="paragraph" w:customStyle="1" w:styleId="ActDesc">
    <w:name w:val="Act Desc"/>
    <w:rsid w:val="00DF262B"/>
    <w:pPr>
      <w:widowControl w:val="0"/>
      <w:tabs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ind w:left="720"/>
    </w:pPr>
  </w:style>
  <w:style w:type="paragraph" w:customStyle="1" w:styleId="12">
    <w:name w:val="불릿1"/>
    <w:basedOn w:val="a4"/>
    <w:rsid w:val="00DF262B"/>
    <w:pPr>
      <w:widowControl w:val="0"/>
      <w:numPr>
        <w:ilvl w:val="1"/>
        <w:numId w:val="26"/>
      </w:numPr>
      <w:tabs>
        <w:tab w:val="clear" w:pos="851"/>
        <w:tab w:val="left" w:pos="369"/>
        <w:tab w:val="left" w:pos="709"/>
      </w:tabs>
      <w:wordWrap w:val="0"/>
      <w:autoSpaceDE w:val="0"/>
      <w:autoSpaceDN w:val="0"/>
      <w:spacing w:before="0" w:after="0"/>
      <w:ind w:left="1135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styleId="aff2">
    <w:name w:val="List"/>
    <w:basedOn w:val="a4"/>
    <w:rsid w:val="00DF262B"/>
    <w:pPr>
      <w:tabs>
        <w:tab w:val="left" w:pos="709"/>
      </w:tabs>
      <w:spacing w:before="0" w:after="0"/>
      <w:ind w:left="360" w:hanging="360"/>
    </w:pPr>
    <w:rPr>
      <w:noProof w:val="0"/>
      <w:lang w:eastAsia="en-US"/>
    </w:rPr>
  </w:style>
  <w:style w:type="paragraph" w:styleId="aff3">
    <w:name w:val="Body Text Indent"/>
    <w:basedOn w:val="a4"/>
    <w:link w:val="Chara"/>
    <w:rsid w:val="00DF262B"/>
    <w:pPr>
      <w:tabs>
        <w:tab w:val="left" w:pos="709"/>
      </w:tabs>
      <w:spacing w:before="0" w:after="0"/>
      <w:ind w:left="1440" w:firstLine="720"/>
    </w:pPr>
    <w:rPr>
      <w:i/>
      <w:noProof w:val="0"/>
      <w:lang w:eastAsia="en-US"/>
    </w:rPr>
  </w:style>
  <w:style w:type="paragraph" w:customStyle="1" w:styleId="22">
    <w:name w:val="불릿2"/>
    <w:basedOn w:val="a4"/>
    <w:rsid w:val="00DF262B"/>
    <w:pPr>
      <w:widowControl w:val="0"/>
      <w:numPr>
        <w:numId w:val="27"/>
      </w:numPr>
      <w:tabs>
        <w:tab w:val="clear" w:pos="1276"/>
        <w:tab w:val="left" w:pos="369"/>
        <w:tab w:val="left" w:pos="709"/>
      </w:tabs>
      <w:wordWrap w:val="0"/>
      <w:autoSpaceDE w:val="0"/>
      <w:autoSpaceDN w:val="0"/>
      <w:spacing w:before="0" w:after="0"/>
      <w:ind w:left="1560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aff4">
    <w:name w:val="내용"/>
    <w:basedOn w:val="a4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/>
      <w:ind w:left="70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-L-9">
    <w:name w:val="표-L-9"/>
    <w:basedOn w:val="a4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 w:line="0" w:lineRule="atLeast"/>
      <w:ind w:left="709"/>
    </w:pPr>
    <w:rPr>
      <w:rFonts w:ascii="Arial" w:eastAsia="굴림체" w:hAnsi="Arial"/>
      <w:noProof w:val="0"/>
      <w:kern w:val="2"/>
      <w:sz w:val="18"/>
      <w:szCs w:val="24"/>
      <w:lang w:eastAsia="ko-KR"/>
    </w:rPr>
  </w:style>
  <w:style w:type="paragraph" w:customStyle="1" w:styleId="-M-9">
    <w:name w:val="표-M-9"/>
    <w:basedOn w:val="-L-9"/>
    <w:rsid w:val="00DF262B"/>
    <w:pPr>
      <w:jc w:val="center"/>
    </w:pPr>
  </w:style>
  <w:style w:type="paragraph" w:customStyle="1" w:styleId="19">
    <w:name w:val="스타일1"/>
    <w:basedOn w:val="a4"/>
    <w:rsid w:val="00DF262B"/>
    <w:pPr>
      <w:widowControl w:val="0"/>
      <w:wordWrap w:val="0"/>
      <w:autoSpaceDE w:val="0"/>
      <w:autoSpaceDN w:val="0"/>
      <w:spacing w:before="0" w:after="0"/>
      <w:ind w:left="709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32">
    <w:name w:val="불릿3"/>
    <w:basedOn w:val="a4"/>
    <w:rsid w:val="00DF262B"/>
    <w:pPr>
      <w:widowControl w:val="0"/>
      <w:numPr>
        <w:numId w:val="28"/>
      </w:numPr>
      <w:tabs>
        <w:tab w:val="left" w:pos="709"/>
      </w:tabs>
      <w:wordWrap w:val="0"/>
      <w:autoSpaceDE w:val="0"/>
      <w:autoSpaceDN w:val="0"/>
      <w:spacing w:before="0" w:after="0"/>
      <w:jc w:val="both"/>
    </w:pPr>
    <w:rPr>
      <w:rFonts w:ascii="Arial" w:eastAsia="굴림체" w:hAnsi="Arial" w:cs="Arial"/>
      <w:b/>
      <w:noProof w:val="0"/>
      <w:kern w:val="2"/>
      <w:szCs w:val="24"/>
      <w:lang w:eastAsia="ko-KR"/>
    </w:rPr>
  </w:style>
  <w:style w:type="paragraph" w:customStyle="1" w:styleId="34">
    <w:name w:val="표준_3수준"/>
    <w:basedOn w:val="a4"/>
    <w:next w:val="a4"/>
    <w:rsid w:val="00DF262B"/>
    <w:pPr>
      <w:widowControl w:val="0"/>
      <w:tabs>
        <w:tab w:val="num" w:pos="360"/>
        <w:tab w:val="num" w:pos="454"/>
      </w:tabs>
      <w:wordWrap w:val="0"/>
      <w:autoSpaceDE w:val="0"/>
      <w:autoSpaceDN w:val="0"/>
      <w:spacing w:before="0" w:after="0" w:line="240" w:lineRule="atLeast"/>
      <w:ind w:left="1305" w:hanging="284"/>
      <w:jc w:val="both"/>
    </w:pPr>
    <w:rPr>
      <w:rFonts w:ascii="Arial" w:eastAsia="굴림체" w:hAnsi="Arial" w:cs="Arial"/>
      <w:noProof w:val="0"/>
      <w:kern w:val="2"/>
      <w:lang w:eastAsia="ko-KR"/>
    </w:rPr>
  </w:style>
  <w:style w:type="paragraph" w:styleId="26">
    <w:name w:val="index 2"/>
    <w:basedOn w:val="a4"/>
    <w:next w:val="a4"/>
    <w:autoRedefine/>
    <w:semiHidden/>
    <w:rsid w:val="00DF262B"/>
    <w:pPr>
      <w:keepNext/>
      <w:keepLines/>
      <w:widowControl w:val="0"/>
      <w:wordWrap w:val="0"/>
      <w:spacing w:before="0" w:after="0" w:line="240" w:lineRule="atLeast"/>
    </w:pPr>
    <w:rPr>
      <w:rFonts w:ascii="굴림" w:eastAsia="굴림" w:hAnsi="굴림"/>
      <w:noProof w:val="0"/>
      <w:kern w:val="2"/>
      <w:szCs w:val="21"/>
      <w:lang w:eastAsia="ko-KR"/>
    </w:rPr>
  </w:style>
  <w:style w:type="paragraph" w:customStyle="1" w:styleId="aff5">
    <w:name w:val="글머리"/>
    <w:basedOn w:val="a4"/>
    <w:autoRedefine/>
    <w:rsid w:val="00DF262B"/>
    <w:pPr>
      <w:tabs>
        <w:tab w:val="num" w:pos="698"/>
      </w:tabs>
      <w:adjustRightInd w:val="0"/>
      <w:spacing w:before="0" w:after="0" w:line="280" w:lineRule="atLeast"/>
      <w:ind w:left="697" w:hanging="359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3">
    <w:name w:val="번호"/>
    <w:basedOn w:val="a4"/>
    <w:next w:val="a4"/>
    <w:rsid w:val="00DF262B"/>
    <w:pPr>
      <w:numPr>
        <w:numId w:val="29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character" w:customStyle="1" w:styleId="Char1Char">
    <w:name w:val="Char1 Char"/>
    <w:aliases w:val="h3 Char,Table Attribute Heading Char,Table Attribute Heading1 Char,Table Attribute Heading2 Char,가) Char,가)1 Char,가)2 Char,가)3 Char,가)4 Char,가)5 Char,가)6 Char,가)11 Char,가)21 Char,가)31 Char,가)41 Char,가)51 Char,h31 Char,가)7 Char,가)12 Char"/>
    <w:rsid w:val="00DF262B"/>
    <w:rPr>
      <w:rFonts w:ascii="바탕체" w:eastAsia="바탕체" w:hAnsi="Arial"/>
      <w:sz w:val="24"/>
      <w:lang w:val="en-US" w:eastAsia="ko-KR" w:bidi="ar-SA"/>
    </w:rPr>
  </w:style>
  <w:style w:type="paragraph" w:styleId="aff6">
    <w:name w:val="Normal (Web)"/>
    <w:basedOn w:val="a4"/>
    <w:uiPriority w:val="99"/>
    <w:rsid w:val="00DF262B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paragraph" w:customStyle="1" w:styleId="xl42">
    <w:name w:val="xl42"/>
    <w:basedOn w:val="a4"/>
    <w:rsid w:val="00DF262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noProof w:val="0"/>
      <w:sz w:val="24"/>
      <w:szCs w:val="24"/>
      <w:lang w:eastAsia="ko-KR"/>
    </w:rPr>
  </w:style>
  <w:style w:type="paragraph" w:styleId="aff7">
    <w:name w:val="List Paragraph"/>
    <w:basedOn w:val="a4"/>
    <w:uiPriority w:val="34"/>
    <w:qFormat/>
    <w:rsid w:val="00736628"/>
    <w:pPr>
      <w:spacing w:before="0" w:after="0"/>
      <w:ind w:leftChars="400" w:left="800"/>
    </w:pPr>
    <w:rPr>
      <w:rFonts w:ascii="굴림" w:eastAsia="굴림" w:hAnsi="굴림" w:cs="굴림"/>
      <w:noProof w:val="0"/>
      <w:sz w:val="24"/>
      <w:szCs w:val="24"/>
      <w:lang w:eastAsia="ko-KR"/>
    </w:rPr>
  </w:style>
  <w:style w:type="table" w:styleId="aff8">
    <w:name w:val="Table Grid"/>
    <w:basedOn w:val="a6"/>
    <w:rsid w:val="0085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endnote text"/>
    <w:basedOn w:val="a4"/>
    <w:link w:val="Charb"/>
    <w:rsid w:val="00653365"/>
    <w:pPr>
      <w:snapToGrid w:val="0"/>
    </w:pPr>
  </w:style>
  <w:style w:type="character" w:customStyle="1" w:styleId="Charb">
    <w:name w:val="미주 텍스트 Char"/>
    <w:link w:val="aff9"/>
    <w:rsid w:val="00653365"/>
    <w:rPr>
      <w:noProof/>
      <w:sz w:val="22"/>
      <w:lang w:eastAsia="fr-FR"/>
    </w:rPr>
  </w:style>
  <w:style w:type="character" w:styleId="affa">
    <w:name w:val="endnote reference"/>
    <w:rsid w:val="00653365"/>
    <w:rPr>
      <w:vertAlign w:val="superscript"/>
    </w:rPr>
  </w:style>
  <w:style w:type="character" w:customStyle="1" w:styleId="2Char">
    <w:name w:val="제목 2 Char"/>
    <w:aliases w:val="제목 1.1 Char,IBKS2차 Char"/>
    <w:basedOn w:val="a5"/>
    <w:link w:val="2"/>
    <w:uiPriority w:val="9"/>
    <w:rsid w:val="00D27FE0"/>
    <w:rPr>
      <w:rFonts w:eastAsiaTheme="minorEastAsia"/>
      <w:b/>
      <w:noProof/>
      <w:sz w:val="28"/>
      <w:lang w:eastAsia="fr-FR"/>
    </w:rPr>
  </w:style>
  <w:style w:type="character" w:customStyle="1" w:styleId="1Char">
    <w:name w:val="제목 1 Char"/>
    <w:aliases w:val="IBKS1차 Char"/>
    <w:basedOn w:val="a5"/>
    <w:link w:val="10"/>
    <w:uiPriority w:val="9"/>
    <w:rsid w:val="00D84DA0"/>
    <w:rPr>
      <w:rFonts w:eastAsiaTheme="minorEastAsia"/>
      <w:b/>
      <w:noProof/>
      <w:sz w:val="32"/>
      <w:lang w:eastAsia="fr-FR"/>
    </w:rPr>
  </w:style>
  <w:style w:type="character" w:customStyle="1" w:styleId="3Char">
    <w:name w:val="제목 3 Char"/>
    <w:aliases w:val="제목1.1.1 Char,IBKS3차 Char"/>
    <w:basedOn w:val="a5"/>
    <w:link w:val="30"/>
    <w:uiPriority w:val="9"/>
    <w:rsid w:val="00617A2D"/>
    <w:rPr>
      <w:rFonts w:eastAsiaTheme="minorEastAsia"/>
      <w:b/>
      <w:noProof/>
      <w:sz w:val="24"/>
      <w:szCs w:val="24"/>
    </w:rPr>
  </w:style>
  <w:style w:type="character" w:customStyle="1" w:styleId="6Char">
    <w:name w:val="제목 6 Char"/>
    <w:basedOn w:val="a5"/>
    <w:link w:val="6"/>
    <w:rsid w:val="0076216E"/>
    <w:rPr>
      <w:rFonts w:eastAsiaTheme="minorEastAsia"/>
      <w:i/>
      <w:noProof/>
      <w:sz w:val="18"/>
      <w:lang w:eastAsia="fr-FR"/>
    </w:rPr>
  </w:style>
  <w:style w:type="character" w:customStyle="1" w:styleId="7Char">
    <w:name w:val="제목 7 Char"/>
    <w:basedOn w:val="a5"/>
    <w:link w:val="7"/>
    <w:rsid w:val="0076216E"/>
    <w:rPr>
      <w:rFonts w:eastAsiaTheme="minorEastAsia"/>
      <w:i/>
      <w:noProof/>
      <w:sz w:val="16"/>
      <w:lang w:eastAsia="fr-FR"/>
    </w:rPr>
  </w:style>
  <w:style w:type="character" w:customStyle="1" w:styleId="8Char">
    <w:name w:val="제목 8 Char"/>
    <w:basedOn w:val="a5"/>
    <w:link w:val="8"/>
    <w:rsid w:val="0076216E"/>
    <w:rPr>
      <w:rFonts w:eastAsiaTheme="minorEastAsia"/>
      <w:i/>
      <w:noProof/>
      <w:sz w:val="16"/>
      <w:lang w:eastAsia="fr-FR"/>
    </w:rPr>
  </w:style>
  <w:style w:type="character" w:customStyle="1" w:styleId="9Char">
    <w:name w:val="제목 9 Char"/>
    <w:basedOn w:val="a5"/>
    <w:link w:val="9"/>
    <w:rsid w:val="0076216E"/>
    <w:rPr>
      <w:rFonts w:eastAsiaTheme="minorEastAsia"/>
      <w:i/>
      <w:noProof/>
      <w:sz w:val="16"/>
      <w:lang w:eastAsia="fr-FR"/>
    </w:rPr>
  </w:style>
  <w:style w:type="character" w:customStyle="1" w:styleId="Char">
    <w:name w:val="바닥글 Char"/>
    <w:basedOn w:val="a5"/>
    <w:link w:val="a8"/>
    <w:rsid w:val="0076216E"/>
    <w:rPr>
      <w:noProof/>
      <w:sz w:val="14"/>
      <w:lang w:eastAsia="fr-FR"/>
    </w:rPr>
  </w:style>
  <w:style w:type="character" w:customStyle="1" w:styleId="Char0">
    <w:name w:val="머리글 Char"/>
    <w:basedOn w:val="a5"/>
    <w:link w:val="aa"/>
    <w:rsid w:val="0076216E"/>
    <w:rPr>
      <w:rFonts w:ascii="Arial Gras" w:hAnsi="Arial Gras"/>
      <w:b/>
      <w:i/>
      <w:noProof/>
      <w:sz w:val="28"/>
      <w:lang w:eastAsia="fr-FR"/>
    </w:rPr>
  </w:style>
  <w:style w:type="character" w:customStyle="1" w:styleId="Char1">
    <w:name w:val="각주 텍스트 Char"/>
    <w:basedOn w:val="a5"/>
    <w:link w:val="af"/>
    <w:semiHidden/>
    <w:rsid w:val="0076216E"/>
    <w:rPr>
      <w:noProof/>
      <w:sz w:val="22"/>
      <w:lang w:eastAsia="fr-FR"/>
    </w:rPr>
  </w:style>
  <w:style w:type="character" w:customStyle="1" w:styleId="Char2">
    <w:name w:val="제목 Char"/>
    <w:basedOn w:val="a5"/>
    <w:link w:val="af1"/>
    <w:rsid w:val="0076216E"/>
    <w:rPr>
      <w:rFonts w:ascii="Arial Gras" w:hAnsi="Arial Gras"/>
      <w:b/>
      <w:i/>
      <w:noProof/>
      <w:color w:val="808080"/>
      <w:sz w:val="48"/>
      <w:lang w:eastAsia="fr-FR"/>
    </w:rPr>
  </w:style>
  <w:style w:type="character" w:customStyle="1" w:styleId="Char3">
    <w:name w:val="본문 Char"/>
    <w:basedOn w:val="a5"/>
    <w:link w:val="af3"/>
    <w:rsid w:val="0076216E"/>
    <w:rPr>
      <w:b/>
      <w:i/>
      <w:iCs/>
      <w:noProof/>
      <w:sz w:val="52"/>
      <w:lang w:eastAsia="fr-FR"/>
    </w:rPr>
  </w:style>
  <w:style w:type="character" w:customStyle="1" w:styleId="2Char0">
    <w:name w:val="본문 2 Char"/>
    <w:basedOn w:val="a5"/>
    <w:link w:val="25"/>
    <w:rsid w:val="0076216E"/>
    <w:rPr>
      <w:b/>
      <w:bCs/>
      <w:i/>
      <w:iCs/>
      <w:noProof/>
      <w:sz w:val="80"/>
      <w:lang w:eastAsia="fr-FR"/>
    </w:rPr>
  </w:style>
  <w:style w:type="character" w:customStyle="1" w:styleId="Char5">
    <w:name w:val="풍선 도움말 텍스트 Char"/>
    <w:basedOn w:val="a5"/>
    <w:link w:val="afa"/>
    <w:semiHidden/>
    <w:rsid w:val="0076216E"/>
    <w:rPr>
      <w:rFonts w:ascii="Arial" w:eastAsia="돋움" w:hAnsi="Arial"/>
      <w:sz w:val="18"/>
      <w:szCs w:val="18"/>
    </w:rPr>
  </w:style>
  <w:style w:type="character" w:customStyle="1" w:styleId="Char6">
    <w:name w:val="문서 구조 Char"/>
    <w:basedOn w:val="a5"/>
    <w:link w:val="afb"/>
    <w:semiHidden/>
    <w:rsid w:val="0076216E"/>
    <w:rPr>
      <w:rFonts w:ascii="Arial" w:eastAsia="돋움" w:hAnsi="Arial"/>
      <w:sz w:val="18"/>
      <w:shd w:val="clear" w:color="auto" w:fill="000080"/>
    </w:rPr>
  </w:style>
  <w:style w:type="character" w:customStyle="1" w:styleId="Char8">
    <w:name w:val="메모 텍스트 Char"/>
    <w:basedOn w:val="a5"/>
    <w:link w:val="afe"/>
    <w:semiHidden/>
    <w:rsid w:val="0076216E"/>
    <w:rPr>
      <w:rFonts w:ascii="바탕체" w:eastAsia="바탕체"/>
      <w:sz w:val="22"/>
    </w:rPr>
  </w:style>
  <w:style w:type="character" w:customStyle="1" w:styleId="Char9">
    <w:name w:val="메모 주제 Char"/>
    <w:basedOn w:val="Char8"/>
    <w:link w:val="aff"/>
    <w:semiHidden/>
    <w:rsid w:val="0076216E"/>
    <w:rPr>
      <w:rFonts w:ascii="바탕체" w:eastAsia="바탕체"/>
      <w:b/>
      <w:bCs/>
      <w:sz w:val="22"/>
    </w:rPr>
  </w:style>
  <w:style w:type="character" w:customStyle="1" w:styleId="Chara">
    <w:name w:val="본문 들여쓰기 Char"/>
    <w:basedOn w:val="a5"/>
    <w:link w:val="aff3"/>
    <w:rsid w:val="0076216E"/>
    <w:rPr>
      <w:i/>
      <w:lang w:eastAsia="en-US"/>
    </w:rPr>
  </w:style>
  <w:style w:type="paragraph" w:customStyle="1" w:styleId="xl26">
    <w:name w:val="xl26"/>
    <w:basedOn w:val="a4"/>
    <w:rsid w:val="00A9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굴림체" w:eastAsia="굴림체" w:hAnsi="굴림" w:hint="eastAsia"/>
      <w:noProof w:val="0"/>
      <w:sz w:val="18"/>
      <w:szCs w:val="18"/>
      <w:lang w:eastAsia="ko-KR"/>
    </w:rPr>
  </w:style>
  <w:style w:type="paragraph" w:customStyle="1" w:styleId="affb">
    <w:name w:val="현대카드_본문"/>
    <w:link w:val="Charc"/>
    <w:rsid w:val="00A900FB"/>
    <w:pPr>
      <w:widowControl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character" w:customStyle="1" w:styleId="Charc">
    <w:name w:val="현대카드_본문 Char"/>
    <w:link w:val="affb"/>
    <w:rsid w:val="00A900FB"/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itlePageHeaderOOV">
    <w:name w:val="TitlePage_Header_OOV"/>
    <w:basedOn w:val="a4"/>
    <w:rsid w:val="00843C16"/>
    <w:pPr>
      <w:spacing w:before="0" w:after="0"/>
      <w:ind w:left="4060"/>
    </w:pPr>
    <w:rPr>
      <w:rFonts w:ascii="Arial" w:hAnsi="Arial"/>
      <w:noProof w:val="0"/>
      <w:sz w:val="44"/>
      <w:lang w:eastAsia="en-US"/>
    </w:rPr>
  </w:style>
  <w:style w:type="character" w:customStyle="1" w:styleId="Char4">
    <w:name w:val="표머리 Char"/>
    <w:basedOn w:val="a5"/>
    <w:link w:val="af7"/>
    <w:rsid w:val="00AB5224"/>
    <w:rPr>
      <w:rFonts w:ascii="바탕체" w:eastAsia="바탕체"/>
      <w:b/>
      <w:sz w:val="22"/>
    </w:rPr>
  </w:style>
  <w:style w:type="paragraph" w:customStyle="1" w:styleId="affc">
    <w:name w:val="신라 본문"/>
    <w:basedOn w:val="a4"/>
    <w:link w:val="Chard"/>
    <w:qFormat/>
    <w:rsid w:val="003C13ED"/>
    <w:pPr>
      <w:spacing w:before="0" w:after="0"/>
    </w:pPr>
    <w:rPr>
      <w:rFonts w:ascii="굴림" w:eastAsia="굴림" w:hAnsi="굴림" w:cs="Tahoma"/>
      <w:noProof w:val="0"/>
      <w:lang w:eastAsia="ko-KR"/>
    </w:rPr>
  </w:style>
  <w:style w:type="character" w:customStyle="1" w:styleId="Chard">
    <w:name w:val="신라 본문 Char"/>
    <w:basedOn w:val="a5"/>
    <w:link w:val="affc"/>
    <w:rsid w:val="003C13ED"/>
    <w:rPr>
      <w:rFonts w:ascii="굴림" w:eastAsia="굴림" w:hAnsi="굴림" w:cs="Tahoma"/>
    </w:rPr>
  </w:style>
  <w:style w:type="paragraph" w:customStyle="1" w:styleId="affd">
    <w:name w:val="표제목"/>
    <w:basedOn w:val="a4"/>
    <w:uiPriority w:val="99"/>
    <w:qFormat/>
    <w:rsid w:val="009A1E0A"/>
    <w:pPr>
      <w:widowControl w:val="0"/>
      <w:wordWrap w:val="0"/>
      <w:autoSpaceDE w:val="0"/>
      <w:autoSpaceDN w:val="0"/>
      <w:spacing w:before="120" w:after="120"/>
      <w:jc w:val="center"/>
    </w:pPr>
    <w:rPr>
      <w:rFonts w:eastAsia="굴림체"/>
      <w:b/>
      <w:noProof w:val="0"/>
      <w:kern w:val="2"/>
      <w:sz w:val="22"/>
      <w:lang w:eastAsia="ko-KR"/>
    </w:rPr>
  </w:style>
  <w:style w:type="paragraph" w:customStyle="1" w:styleId="a">
    <w:name w:val="표글머리기호"/>
    <w:basedOn w:val="a4"/>
    <w:link w:val="Chare"/>
    <w:rsid w:val="009A1E0A"/>
    <w:pPr>
      <w:widowControl w:val="0"/>
      <w:numPr>
        <w:numId w:val="30"/>
      </w:numPr>
      <w:wordWrap w:val="0"/>
      <w:autoSpaceDE w:val="0"/>
      <w:autoSpaceDN w:val="0"/>
      <w:snapToGrid w:val="0"/>
      <w:spacing w:before="0" w:after="0"/>
      <w:jc w:val="both"/>
    </w:pPr>
    <w:rPr>
      <w:rFonts w:ascii="맑은 고딕" w:eastAsia="맑은 고딕" w:hAnsi="맑은 고딕" w:cs="맑은 고딕"/>
      <w:noProof w:val="0"/>
      <w:kern w:val="2"/>
      <w:szCs w:val="24"/>
      <w:lang w:eastAsia="ko-KR"/>
    </w:rPr>
  </w:style>
  <w:style w:type="paragraph" w:customStyle="1" w:styleId="00">
    <w:name w:val="00 표 작은 항목"/>
    <w:basedOn w:val="af3"/>
    <w:rsid w:val="009A1E0A"/>
    <w:pPr>
      <w:widowControl w:val="0"/>
      <w:numPr>
        <w:ilvl w:val="2"/>
        <w:numId w:val="30"/>
      </w:numPr>
      <w:tabs>
        <w:tab w:val="clear" w:pos="1560"/>
        <w:tab w:val="num" w:pos="360"/>
      </w:tabs>
      <w:wordWrap w:val="0"/>
      <w:autoSpaceDE w:val="0"/>
      <w:autoSpaceDN w:val="0"/>
      <w:snapToGrid w:val="0"/>
      <w:spacing w:before="0" w:after="0"/>
      <w:ind w:left="0" w:firstLine="0"/>
      <w:jc w:val="both"/>
    </w:pPr>
    <w:rPr>
      <w:rFonts w:ascii="맑은 고딕" w:eastAsia="맑은 고딕" w:hAnsi="맑은 고딕" w:cs="맑은 고딕"/>
      <w:b w:val="0"/>
      <w:i w:val="0"/>
      <w:iCs w:val="0"/>
      <w:noProof w:val="0"/>
      <w:kern w:val="2"/>
      <w:sz w:val="22"/>
      <w:szCs w:val="24"/>
      <w:lang w:eastAsia="ko-KR"/>
    </w:rPr>
  </w:style>
  <w:style w:type="character" w:customStyle="1" w:styleId="Chare">
    <w:name w:val="표글머리기호 Char"/>
    <w:link w:val="a"/>
    <w:rsid w:val="009A1E0A"/>
    <w:rPr>
      <w:rFonts w:ascii="맑은 고딕" w:eastAsia="맑은 고딕" w:hAnsi="맑은 고딕" w:cs="맑은 고딕"/>
      <w:kern w:val="2"/>
      <w:szCs w:val="24"/>
    </w:rPr>
  </w:style>
  <w:style w:type="paragraph" w:styleId="HTML">
    <w:name w:val="HTML Preformatted"/>
    <w:basedOn w:val="a4"/>
    <w:link w:val="HTMLChar"/>
    <w:uiPriority w:val="99"/>
    <w:unhideWhenUsed/>
    <w:rsid w:val="00A0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굴림체" w:eastAsia="굴림체" w:hAnsi="굴림체" w:cs="굴림체"/>
      <w:noProof w:val="0"/>
      <w:sz w:val="24"/>
      <w:szCs w:val="24"/>
      <w:lang w:eastAsia="ko-KR"/>
    </w:rPr>
  </w:style>
  <w:style w:type="character" w:customStyle="1" w:styleId="HTMLChar">
    <w:name w:val="미리 서식이 지정된 HTML Char"/>
    <w:basedOn w:val="a5"/>
    <w:link w:val="HTML"/>
    <w:uiPriority w:val="99"/>
    <w:rsid w:val="00A05D9E"/>
    <w:rPr>
      <w:rFonts w:ascii="굴림체" w:eastAsia="굴림체" w:hAnsi="굴림체" w:cs="굴림체"/>
      <w:sz w:val="24"/>
      <w:szCs w:val="24"/>
    </w:rPr>
  </w:style>
  <w:style w:type="character" w:styleId="HTML0">
    <w:name w:val="HTML Code"/>
    <w:basedOn w:val="a5"/>
    <w:uiPriority w:val="99"/>
    <w:semiHidden/>
    <w:unhideWhenUsed/>
    <w:rsid w:val="00A05D9E"/>
    <w:rPr>
      <w:rFonts w:ascii="굴림체" w:eastAsia="굴림체" w:hAnsi="굴림체" w:cs="굴림체"/>
      <w:sz w:val="24"/>
      <w:szCs w:val="24"/>
    </w:rPr>
  </w:style>
  <w:style w:type="character" w:customStyle="1" w:styleId="token">
    <w:name w:val="token"/>
    <w:basedOn w:val="a5"/>
    <w:rsid w:val="00A05D9E"/>
  </w:style>
  <w:style w:type="paragraph" w:customStyle="1" w:styleId="affe">
    <w:name w:val="표스타일"/>
    <w:basedOn w:val="aff6"/>
    <w:link w:val="Charf"/>
    <w:qFormat/>
    <w:rsid w:val="00331AA4"/>
    <w:pPr>
      <w:spacing w:before="0" w:beforeAutospacing="0" w:after="0" w:afterAutospacing="0"/>
    </w:pPr>
    <w:rPr>
      <w:rFonts w:ascii="맑은 고딕" w:eastAsia="맑은 고딕" w:hAnsi="맑은 고딕"/>
      <w:sz w:val="18"/>
      <w:szCs w:val="18"/>
    </w:rPr>
  </w:style>
  <w:style w:type="character" w:customStyle="1" w:styleId="Charf">
    <w:name w:val="표스타일 Char"/>
    <w:link w:val="affe"/>
    <w:rsid w:val="00331AA4"/>
    <w:rPr>
      <w:rFonts w:ascii="맑은 고딕" w:eastAsia="맑은 고딕" w:hAnsi="맑은 고딕" w:cs="굴림"/>
      <w:sz w:val="18"/>
      <w:szCs w:val="18"/>
    </w:rPr>
  </w:style>
  <w:style w:type="paragraph" w:customStyle="1" w:styleId="IBKS">
    <w:name w:val="IBKS 일반"/>
    <w:basedOn w:val="a4"/>
    <w:link w:val="IBKSCharChar"/>
    <w:rsid w:val="00331AA4"/>
    <w:pPr>
      <w:widowControl w:val="0"/>
      <w:wordWrap w:val="0"/>
      <w:autoSpaceDE w:val="0"/>
      <w:autoSpaceDN w:val="0"/>
      <w:spacing w:before="0" w:after="0"/>
      <w:ind w:firstLineChars="142" w:firstLine="284"/>
      <w:jc w:val="both"/>
    </w:pPr>
    <w:rPr>
      <w:rFonts w:ascii="새굴림" w:eastAsia="새굴림" w:hAnsi="새굴림"/>
      <w:noProof w:val="0"/>
      <w:kern w:val="2"/>
      <w:sz w:val="18"/>
      <w:lang w:eastAsia="ko-KR"/>
    </w:rPr>
  </w:style>
  <w:style w:type="character" w:customStyle="1" w:styleId="IBKSCharChar">
    <w:name w:val="IBKS 일반 Char Char"/>
    <w:link w:val="IBKS"/>
    <w:rsid w:val="00331AA4"/>
    <w:rPr>
      <w:rFonts w:ascii="새굴림" w:eastAsia="새굴림" w:hAnsi="새굴림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21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9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9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1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1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51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1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4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0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7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1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9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6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1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6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33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99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7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8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1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5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9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3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2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8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28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1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9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8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0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62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1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79374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843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438481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621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3883825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284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709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632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2089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644629599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322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1033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5419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994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382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05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16703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394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020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126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3804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39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006059344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3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0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7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0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7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20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6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4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9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58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6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9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72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3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3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6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6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1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9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0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9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1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38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72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1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28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1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7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5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02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0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1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64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4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7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488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1312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17239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385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8708066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05929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139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024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986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706323768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1566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524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10505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893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8868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054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8628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35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151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50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1989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819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35478310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1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1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8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15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31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4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6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1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41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3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8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0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41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04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8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50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74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32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6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69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91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94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2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7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55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9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97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85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971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43">
          <w:marLeft w:val="25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33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8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88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6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3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9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7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6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3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4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5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8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2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8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7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3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4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5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3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6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3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7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69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31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5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5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CUS~1\LOCALS~1\Temp\KB%20Enter%20Arch%20Template%20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BBDB3-7B12-46F6-8697-9D858B4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Enter Arch Template V2.dot</Template>
  <TotalTime>2144</TotalTime>
  <Pages>23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&lt;&lt;Title&gt;&gt;</vt:lpstr>
    </vt:vector>
  </TitlesOfParts>
  <Company/>
  <LinksUpToDate>false</LinksUpToDate>
  <CharactersWithSpaces>15124</CharactersWithSpaces>
  <SharedDoc>false</SharedDoc>
  <HLinks>
    <vt:vector size="300" baseType="variant"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_Toc504370737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_Toc504370736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_Toc504370735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_Toc504370734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_Toc504370733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_Toc504370732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_Toc504370731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_Toc504370730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_Toc504370729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_Toc504370728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_Toc504370727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_Toc504370726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_Toc504370725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_Toc504370724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_Toc504370723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_Toc504370722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_Toc504370721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_Toc504370720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_Toc504370719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_Toc504370718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_Toc504370717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_Toc504370716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_Toc504370715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_Toc504370714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_Toc504370713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_Toc504370712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_Toc504370711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_Toc504370710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_Toc504370709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_Toc504370708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_Toc504370707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_Toc504370706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_Toc504370705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_Toc504370704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_Toc504370703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_Toc504370702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_Toc504370701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_Toc504370700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_Toc504370699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_Toc504370698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_Toc504370697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_Toc504370696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_Toc504370695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_Toc504370694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_Toc504370693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_Toc504370692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_Toc504370691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_Toc504370690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_Toc504370689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_Toc504370688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&lt;&lt;Title&gt;&gt;</dc:title>
  <dc:subject>&lt;&lt;Subtitle&gt;&gt;</dc:subject>
  <dc:creator>BankWare Global</dc:creator>
  <cp:lastModifiedBy>978</cp:lastModifiedBy>
  <cp:revision>76</cp:revision>
  <cp:lastPrinted>2018-01-19T04:40:00Z</cp:lastPrinted>
  <dcterms:created xsi:type="dcterms:W3CDTF">2020-08-25T03:43:00Z</dcterms:created>
  <dcterms:modified xsi:type="dcterms:W3CDTF">2022-01-26T07:36:00Z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</vt:lpwstr>
  </property>
</Properties>
</file>